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25785C" w:rsidRDefault="0025785C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76.5pt;height:484.2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'ACCMOTPEHC_page-0003" croptop="4190f" cropbottom="5586f" cropleft="2005f" cropright="3315f"/>
            <w10:wrap type="none"/>
            <w10:anchorlock/>
          </v:shape>
        </w:pict>
      </w:r>
      <w:bookmarkEnd w:id="0"/>
    </w:p>
    <w:p w:rsidR="00DF4A04" w:rsidRPr="00ED5567" w:rsidRDefault="00DF4A04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Специальная индивидуальна</w:t>
      </w:r>
      <w:r w:rsidR="00702BF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программа развития (далее РАС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предназначена для </w:t>
      </w:r>
    </w:p>
    <w:p w:rsidR="00DF4A04" w:rsidRPr="00ED5567" w:rsidRDefault="00B45943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DF4A04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коррекционно-педагогической работы с 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ОВЗ</w:t>
      </w:r>
      <w:r w:rsidR="00DF4A04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4A04" w:rsidRPr="00ED5567" w:rsidRDefault="00DF4A04" w:rsidP="00DF4A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A04" w:rsidRPr="00ED5567" w:rsidRDefault="00DF4A04" w:rsidP="00DF4A0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1.</w:t>
      </w:r>
      <w:r w:rsidRPr="00ED5567">
        <w:rPr>
          <w:rFonts w:ascii="Times New Roman" w:hAnsi="Times New Roman" w:cs="Times New Roman"/>
          <w:b/>
          <w:i/>
          <w:sz w:val="24"/>
          <w:szCs w:val="24"/>
        </w:rPr>
        <w:t>Общие сведения на ребенка</w:t>
      </w:r>
      <w:r w:rsidRPr="00ED5567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F4A04" w:rsidRPr="00ED5567" w:rsidRDefault="00DF4A04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Ф </w:t>
      </w:r>
      <w:r w:rsidR="00B45943">
        <w:rPr>
          <w:rFonts w:ascii="Times New Roman" w:hAnsi="Times New Roman" w:cs="Times New Roman"/>
          <w:sz w:val="24"/>
          <w:szCs w:val="24"/>
        </w:rPr>
        <w:t xml:space="preserve">И О </w:t>
      </w:r>
      <w:r w:rsidR="00C627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62781"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 w:rsidR="00C62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781">
        <w:rPr>
          <w:rFonts w:ascii="Times New Roman" w:hAnsi="Times New Roman" w:cs="Times New Roman"/>
          <w:sz w:val="24"/>
          <w:szCs w:val="24"/>
        </w:rPr>
        <w:t>Алаш</w:t>
      </w:r>
      <w:proofErr w:type="spellEnd"/>
      <w:r w:rsidR="00C627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2781">
        <w:rPr>
          <w:rFonts w:ascii="Times New Roman" w:hAnsi="Times New Roman" w:cs="Times New Roman"/>
          <w:sz w:val="24"/>
          <w:szCs w:val="24"/>
        </w:rPr>
        <w:t>Шолбанович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.</w:t>
      </w:r>
    </w:p>
    <w:p w:rsidR="00DF4A04" w:rsidRPr="00ED5567" w:rsidRDefault="0040333F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>Возраст ребенка:9</w:t>
      </w:r>
      <w:r w:rsidR="00B45943" w:rsidRPr="00ED5567">
        <w:rPr>
          <w:rFonts w:ascii="Times New Roman" w:hAnsi="Times New Roman" w:cs="Times New Roman"/>
          <w:sz w:val="24"/>
          <w:szCs w:val="24"/>
        </w:rPr>
        <w:t>л.</w:t>
      </w:r>
    </w:p>
    <w:p w:rsidR="00DF4A04" w:rsidRPr="00ED5567" w:rsidRDefault="0040333F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>Класс:2</w:t>
      </w:r>
    </w:p>
    <w:p w:rsidR="00DF4A04" w:rsidRPr="00ED5567" w:rsidRDefault="0040333F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Год рождения: </w:t>
      </w:r>
      <w:r w:rsidR="006D76BF" w:rsidRPr="00ED5567">
        <w:rPr>
          <w:rFonts w:ascii="Times New Roman" w:hAnsi="Times New Roman" w:cs="Times New Roman"/>
          <w:sz w:val="24"/>
          <w:szCs w:val="24"/>
        </w:rPr>
        <w:t>12.03.2013.</w:t>
      </w:r>
    </w:p>
    <w:p w:rsidR="00DF4A04" w:rsidRPr="00ED5567" w:rsidRDefault="00DF4A04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45943" w:rsidRPr="00ED5567">
        <w:rPr>
          <w:rFonts w:ascii="Times New Roman" w:hAnsi="Times New Roman" w:cs="Times New Roman"/>
          <w:sz w:val="24"/>
          <w:szCs w:val="24"/>
        </w:rPr>
        <w:t>проживания: с</w:t>
      </w:r>
      <w:r w:rsidR="0040333F" w:rsidRPr="00ED55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333F" w:rsidRPr="00ED5567">
        <w:rPr>
          <w:rFonts w:ascii="Times New Roman" w:hAnsi="Times New Roman" w:cs="Times New Roman"/>
          <w:sz w:val="24"/>
          <w:szCs w:val="24"/>
        </w:rPr>
        <w:t>Хандагайты</w:t>
      </w:r>
      <w:proofErr w:type="spellEnd"/>
      <w:r w:rsidR="0040333F" w:rsidRPr="00ED5567">
        <w:rPr>
          <w:rFonts w:ascii="Times New Roman" w:hAnsi="Times New Roman" w:cs="Times New Roman"/>
          <w:sz w:val="24"/>
          <w:szCs w:val="24"/>
        </w:rPr>
        <w:t>. ул.Дружба 17-2</w:t>
      </w:r>
    </w:p>
    <w:p w:rsidR="00DF4A04" w:rsidRPr="00ED5567" w:rsidRDefault="00DF4A04" w:rsidP="00DF4A04">
      <w:pPr>
        <w:pStyle w:val="aa"/>
        <w:numPr>
          <w:ilvl w:val="0"/>
          <w:numId w:val="2"/>
        </w:numPr>
        <w:spacing w:after="240"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Мать:</w:t>
      </w:r>
      <w:r w:rsidR="0040333F" w:rsidRPr="00ED5567">
        <w:rPr>
          <w:rFonts w:ascii="Times New Roman" w:hAnsi="Times New Roman" w:cs="Times New Roman"/>
          <w:sz w:val="24"/>
          <w:szCs w:val="24"/>
        </w:rPr>
        <w:t>ДонгакОрланмаа</w:t>
      </w:r>
      <w:proofErr w:type="spellEnd"/>
      <w:r w:rsidR="0040333F" w:rsidRPr="00ED5567">
        <w:rPr>
          <w:rFonts w:ascii="Times New Roman" w:hAnsi="Times New Roman" w:cs="Times New Roman"/>
          <w:sz w:val="24"/>
          <w:szCs w:val="24"/>
        </w:rPr>
        <w:t xml:space="preserve"> Кара-</w:t>
      </w:r>
      <w:proofErr w:type="spellStart"/>
      <w:r w:rsidR="0040333F" w:rsidRPr="00ED5567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="0040333F" w:rsidRPr="00ED5567">
        <w:rPr>
          <w:rFonts w:ascii="Times New Roman" w:hAnsi="Times New Roman" w:cs="Times New Roman"/>
          <w:sz w:val="24"/>
          <w:szCs w:val="24"/>
        </w:rPr>
        <w:t>.</w:t>
      </w:r>
    </w:p>
    <w:p w:rsidR="00DF4A04" w:rsidRPr="00ED5567" w:rsidRDefault="00DF4A04" w:rsidP="00DF4A04">
      <w:pPr>
        <w:pStyle w:val="aa"/>
        <w:spacing w:after="24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Отец:</w:t>
      </w:r>
      <w:r w:rsidR="0040333F" w:rsidRPr="00ED5567">
        <w:rPr>
          <w:rFonts w:ascii="Times New Roman" w:hAnsi="Times New Roman" w:cs="Times New Roman"/>
          <w:sz w:val="24"/>
          <w:szCs w:val="24"/>
        </w:rPr>
        <w:t>ДонгакШолбан</w:t>
      </w:r>
      <w:proofErr w:type="spellEnd"/>
      <w:r w:rsidR="0040333F" w:rsidRPr="00ED5567">
        <w:rPr>
          <w:rFonts w:ascii="Times New Roman" w:hAnsi="Times New Roman" w:cs="Times New Roman"/>
          <w:sz w:val="24"/>
          <w:szCs w:val="24"/>
        </w:rPr>
        <w:t xml:space="preserve"> Даш-</w:t>
      </w:r>
      <w:proofErr w:type="spellStart"/>
      <w:r w:rsidR="0040333F" w:rsidRPr="00ED5567">
        <w:rPr>
          <w:rFonts w:ascii="Times New Roman" w:hAnsi="Times New Roman" w:cs="Times New Roman"/>
          <w:sz w:val="24"/>
          <w:szCs w:val="24"/>
        </w:rPr>
        <w:t>оолович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.</w:t>
      </w:r>
    </w:p>
    <w:p w:rsidR="00DF4A04" w:rsidRPr="00ED5567" w:rsidRDefault="00DF4A04" w:rsidP="001966F3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</w:rPr>
      </w:pPr>
    </w:p>
    <w:p w:rsidR="00810EEC" w:rsidRPr="00ED5567" w:rsidRDefault="00810EEC" w:rsidP="001966F3">
      <w:pPr>
        <w:pStyle w:val="ParagraphStyle"/>
        <w:spacing w:before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ED5567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DF4A04" w:rsidRPr="00ED5567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2F4E" w:rsidRPr="00ED5567" w:rsidRDefault="00DC2F4E" w:rsidP="00DC2F4E">
      <w:pPr>
        <w:spacing w:after="0"/>
        <w:ind w:left="85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Данная программа учебного предмета «Математика» ориентирована на учащегося надомного </w:t>
      </w:r>
      <w:r w:rsidR="00B45943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обучения и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реализуется на основе следующих документов:</w:t>
      </w:r>
    </w:p>
    <w:p w:rsidR="00DF4A04" w:rsidRPr="00ED5567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4A04" w:rsidRPr="00ED5567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 xml:space="preserve">1.Федерального закона №273 от 29. 12. 1012г «Об образовании в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Росссийской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Федерации»;</w:t>
      </w:r>
    </w:p>
    <w:p w:rsidR="00DF4A04" w:rsidRPr="00ED5567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 xml:space="preserve">2.Приказ Министерства образования и науки Российской Федерации от 31.12.2015г № 1576 (ред. От 06.10.2009г № 373) «О внесении изменений в федеральный государственный образовательный стандарт НОО, утвержденный приказом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РФ»)</w:t>
      </w:r>
    </w:p>
    <w:p w:rsidR="00DF4A04" w:rsidRPr="00ED5567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>3. Федерального перечня учебников, реко</w:t>
      </w:r>
      <w:r w:rsidR="00D740EE" w:rsidRPr="00ED5567">
        <w:rPr>
          <w:rFonts w:ascii="Times New Roman" w:hAnsi="Times New Roman" w:cs="Times New Roman"/>
          <w:sz w:val="24"/>
          <w:szCs w:val="24"/>
        </w:rPr>
        <w:t>мендуемых к использовани</w:t>
      </w:r>
      <w:r w:rsidR="007955E2" w:rsidRPr="00ED5567">
        <w:rPr>
          <w:rFonts w:ascii="Times New Roman" w:hAnsi="Times New Roman" w:cs="Times New Roman"/>
          <w:sz w:val="24"/>
          <w:szCs w:val="24"/>
        </w:rPr>
        <w:t>ю в 2023-2024</w:t>
      </w:r>
      <w:r w:rsidRPr="00ED5567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DF4A04" w:rsidRPr="00ED5567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 xml:space="preserve">4. Основная образовательная программа МБОУ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DF4A04" w:rsidRPr="00ED5567" w:rsidRDefault="00DF4A04" w:rsidP="00DF4A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 xml:space="preserve">5. Школьный учебный план МБОУ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СО</w:t>
      </w:r>
      <w:r w:rsidR="007955E2" w:rsidRPr="00ED5567">
        <w:rPr>
          <w:rFonts w:ascii="Times New Roman" w:hAnsi="Times New Roman" w:cs="Times New Roman"/>
          <w:sz w:val="24"/>
          <w:szCs w:val="24"/>
        </w:rPr>
        <w:t>Ш на 2023-24</w:t>
      </w:r>
      <w:r w:rsidRPr="00ED556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7955E2" w:rsidRPr="00ED5567" w:rsidRDefault="00DF4A04" w:rsidP="00795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ab/>
        <w:t xml:space="preserve">6. Положение о структуре и разработке рабочих программ МБОУ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Хандагайтинской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СО</w:t>
      </w:r>
    </w:p>
    <w:p w:rsidR="00DF4A04" w:rsidRPr="00ED5567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В повседневной жизни, участвуя в разных видах деятельности, ребенок с тяжелыми и множественными нарушениями развития нередко попадает в ситуации, требующие от него использования математических знаний. Так, накрывая на стол на трёх человек, нужно поставить три </w:t>
      </w:r>
      <w:r w:rsidRPr="00ED5567">
        <w:rPr>
          <w:rFonts w:ascii="Times New Roman" w:hAnsi="Times New Roman" w:cs="Times New Roman"/>
          <w:sz w:val="24"/>
          <w:szCs w:val="24"/>
        </w:rPr>
        <w:lastRenderedPageBreak/>
        <w:t xml:space="preserve">тарелки, три столовых прибора и др. У большинства обычно развивающихся детей основы математических представлений формируются в естественных ситуациях. Дети с выраженным нарушением интеллекта не могут овладеть элементарными математическими представлениями без специально организованного обучения. Создание ситуаций, в которых дети непроизвольно осваивают доступные для них элементы математики, является основным подходом в обучении. В конечном итоге важно, чтобы ребенок научился применять математические представления в повседневной жизни: определять время по часам, узнавать номер автобуса, на котором он сможет доехать домой, расплатиться в магазине за покупку, взять необходимое количество продуктов для приготовления блюда и т.п. </w:t>
      </w:r>
    </w:p>
    <w:p w:rsidR="00DF4A04" w:rsidRPr="00ED5567" w:rsidRDefault="00DF4A04" w:rsidP="00DF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Знания, умения, навыки, приобретаемые ребенком в ходе освоения программного материала по математике, необходимы ему для ориентировки в окружающей действительности, т.е. во временных, количественных, пространственных отношениях, решении повседневных задач. Умение устанавливать взаимно-однозначные соответствия могут использоваться при сервировке стола, при раздаче материала и инструментов участникам какого-либо общего дела, при посадке семян в горшочки и т.д. Умение пересчитывать предметы пригодится при выборе ингредиентов для приготовления блюда, отсчитывании заданного количества листов в блокноте, определении количества испеченных пирожков, изготовленных блокнотов и т.д. Зная цифры, ребенок сможет сообщить дату рождения, домашний адрес, номер телефона, различить дни на календаре, номер автобуса, ориентироваться в программе телевизионных передач и др. Представления об объемных геометрических телах и плоскостных геометрических фигурах, их свойствах пригодятся ребенку на занятиях по аппликации, лепке, рисованию, труду. Освоение навыков простейших измерений, умения пользоваться инструментами (мерной кружкой, весами и т.д.) помогут ребенку отмерить нужное количество моющего средства, необходимое для стирки белья, определенное количество крупы для приготовления каши, отмерить ткань для пошива кухонного полотенца. </w:t>
      </w:r>
    </w:p>
    <w:p w:rsidR="00DF4A04" w:rsidRPr="00ED5567" w:rsidRDefault="00DF4A04" w:rsidP="006611F7">
      <w:pPr>
        <w:spacing w:after="0"/>
        <w:ind w:left="85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ED5567">
        <w:rPr>
          <w:rFonts w:ascii="Times New Roman" w:hAnsi="Times New Roman" w:cs="Times New Roman"/>
        </w:rPr>
        <w:t>межпредметных</w:t>
      </w:r>
      <w:proofErr w:type="spellEnd"/>
      <w:r w:rsidRPr="00ED5567">
        <w:rPr>
          <w:rFonts w:ascii="Times New Roman" w:hAnsi="Times New Roman" w:cs="Times New Roman"/>
        </w:rPr>
        <w:t xml:space="preserve"> и </w:t>
      </w:r>
      <w:proofErr w:type="spellStart"/>
      <w:r w:rsidRPr="00ED5567">
        <w:rPr>
          <w:rFonts w:ascii="Times New Roman" w:hAnsi="Times New Roman" w:cs="Times New Roman"/>
        </w:rPr>
        <w:t>внутрипредметных</w:t>
      </w:r>
      <w:proofErr w:type="spellEnd"/>
      <w:r w:rsidRPr="00ED5567">
        <w:rPr>
          <w:rFonts w:ascii="Times New Roman" w:hAnsi="Times New Roman" w:cs="Times New Roman"/>
        </w:rPr>
        <w:t xml:space="preserve"> связей, логики учебного процесса и возрастных особенностей младших школьников.</w:t>
      </w:r>
    </w:p>
    <w:p w:rsidR="00810EEC" w:rsidRPr="00ED5567" w:rsidRDefault="00810EEC" w:rsidP="006611F7">
      <w:pPr>
        <w:pStyle w:val="ParagraphStyle"/>
        <w:tabs>
          <w:tab w:val="left" w:pos="7426"/>
        </w:tabs>
        <w:spacing w:line="264" w:lineRule="auto"/>
        <w:ind w:left="850" w:firstLine="360"/>
        <w:jc w:val="both"/>
        <w:rPr>
          <w:rFonts w:ascii="Times New Roman" w:hAnsi="Times New Roman" w:cs="Times New Roman"/>
          <w:b/>
          <w:bCs/>
        </w:rPr>
      </w:pPr>
      <w:r w:rsidRPr="00ED5567">
        <w:rPr>
          <w:rFonts w:ascii="Times New Roman" w:hAnsi="Times New Roman" w:cs="Times New Roman"/>
        </w:rPr>
        <w:t xml:space="preserve">Данный учебный предмет имеет своими </w:t>
      </w:r>
      <w:r w:rsidRPr="00ED5567">
        <w:rPr>
          <w:rFonts w:ascii="Times New Roman" w:hAnsi="Times New Roman" w:cs="Times New Roman"/>
          <w:b/>
          <w:bCs/>
        </w:rPr>
        <w:t>целями:</w:t>
      </w:r>
      <w:r w:rsidRPr="00ED5567">
        <w:rPr>
          <w:rFonts w:ascii="Times New Roman" w:hAnsi="Times New Roman" w:cs="Times New Roman"/>
          <w:b/>
          <w:bCs/>
        </w:rPr>
        <w:tab/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  <w:b/>
          <w:bCs/>
        </w:rPr>
        <w:t>–</w:t>
      </w:r>
      <w:r w:rsidRPr="00ED5567">
        <w:rPr>
          <w:rFonts w:ascii="Times New Roman" w:hAnsi="Times New Roman" w:cs="Times New Roman"/>
        </w:rPr>
        <w:t> </w:t>
      </w:r>
      <w:r w:rsidRPr="00ED5567">
        <w:rPr>
          <w:rFonts w:ascii="Times New Roman" w:hAnsi="Times New Roman" w:cs="Times New Roman"/>
          <w:b/>
          <w:bCs/>
        </w:rPr>
        <w:t xml:space="preserve">развитие </w:t>
      </w:r>
      <w:r w:rsidRPr="00ED5567">
        <w:rPr>
          <w:rFonts w:ascii="Times New Roman" w:hAnsi="Times New Roman" w:cs="Times New Roman"/>
        </w:rPr>
        <w:t xml:space="preserve">образного и логического мышления, воображения, математической речи; 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– </w:t>
      </w:r>
      <w:r w:rsidRPr="00ED5567">
        <w:rPr>
          <w:rFonts w:ascii="Times New Roman" w:hAnsi="Times New Roman" w:cs="Times New Roman"/>
          <w:b/>
          <w:bCs/>
        </w:rPr>
        <w:t>формирование</w:t>
      </w:r>
      <w:r w:rsidRPr="00ED5567">
        <w:rPr>
          <w:rFonts w:ascii="Times New Roman" w:hAnsi="Times New Roman" w:cs="Times New Roman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  <w:b/>
          <w:bCs/>
        </w:rPr>
        <w:t>–</w:t>
      </w:r>
      <w:r w:rsidRPr="00ED5567">
        <w:rPr>
          <w:rFonts w:ascii="Times New Roman" w:hAnsi="Times New Roman" w:cs="Times New Roman"/>
        </w:rPr>
        <w:t> </w:t>
      </w:r>
      <w:r w:rsidRPr="00ED5567">
        <w:rPr>
          <w:rFonts w:ascii="Times New Roman" w:hAnsi="Times New Roman" w:cs="Times New Roman"/>
          <w:b/>
          <w:bCs/>
        </w:rPr>
        <w:t xml:space="preserve">освоение </w:t>
      </w:r>
      <w:r w:rsidRPr="00ED5567">
        <w:rPr>
          <w:rFonts w:ascii="Times New Roman" w:hAnsi="Times New Roman" w:cs="Times New Roman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810EEC" w:rsidRPr="00ED5567" w:rsidRDefault="00DA4A02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 К</w:t>
      </w:r>
      <w:r w:rsidR="00810EEC" w:rsidRPr="00ED5567">
        <w:rPr>
          <w:rFonts w:ascii="Times New Roman" w:hAnsi="Times New Roman" w:cs="Times New Roman"/>
        </w:rPr>
        <w:t>урс математики – интегрированный: в нём объединены арифметический, алгебраический и геометрический материалы.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Концентрическое построение курса, связанное с последовательным расширением области чисел, позволяет соблюсти необходимую </w:t>
      </w:r>
      <w:r w:rsidR="00B45943" w:rsidRPr="00ED5567">
        <w:rPr>
          <w:rFonts w:ascii="Times New Roman" w:hAnsi="Times New Roman" w:cs="Times New Roman"/>
        </w:rPr>
        <w:t>постепенность в</w:t>
      </w:r>
      <w:r w:rsidRPr="00ED5567">
        <w:rPr>
          <w:rFonts w:ascii="Times New Roman" w:hAnsi="Times New Roman" w:cs="Times New Roman"/>
        </w:rPr>
        <w:t xml:space="preserve"> нарастании трудности учебного материала и создаёт хорошие условия для </w:t>
      </w:r>
      <w:r w:rsidR="00B45943" w:rsidRPr="00ED5567">
        <w:rPr>
          <w:rFonts w:ascii="Times New Roman" w:hAnsi="Times New Roman" w:cs="Times New Roman"/>
        </w:rPr>
        <w:t>совершенствования формируемых</w:t>
      </w:r>
      <w:r w:rsidRPr="00ED5567">
        <w:rPr>
          <w:rFonts w:ascii="Times New Roman" w:hAnsi="Times New Roman" w:cs="Times New Roman"/>
        </w:rPr>
        <w:t xml:space="preserve"> знаний, умений и навыков.</w:t>
      </w:r>
    </w:p>
    <w:p w:rsidR="00810EEC" w:rsidRPr="00ED5567" w:rsidRDefault="00810EEC" w:rsidP="007955E2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Основное содержание обучения в программе представлено крупными разделами: числа и величины, арифметические действия, текстовые задачи, пространственные отношения, геометрические фигуры, геометрические величины, работа с данными.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lastRenderedPageBreak/>
        <w:t>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Формирование понятий о натуральном числе и арифметических действиях начинается с первых уроков и проводится на основе практических действий </w:t>
      </w:r>
      <w:r w:rsidR="00B45943" w:rsidRPr="00ED5567">
        <w:rPr>
          <w:rFonts w:ascii="Times New Roman" w:hAnsi="Times New Roman" w:cs="Times New Roman"/>
        </w:rPr>
        <w:t>с различными</w:t>
      </w:r>
      <w:r w:rsidRPr="00ED5567">
        <w:rPr>
          <w:rFonts w:ascii="Times New Roman" w:hAnsi="Times New Roman" w:cs="Times New Roman"/>
        </w:rPr>
        <w:t xml:space="preserve"> группами предметов. Такой подход даёт возможность использовать ранее накопленный детьми опыт, их первоначальные </w:t>
      </w:r>
      <w:r w:rsidR="00B45943" w:rsidRPr="00ED5567">
        <w:rPr>
          <w:rFonts w:ascii="Times New Roman" w:hAnsi="Times New Roman" w:cs="Times New Roman"/>
        </w:rPr>
        <w:t>знания о</w:t>
      </w:r>
      <w:r w:rsidRPr="00ED5567">
        <w:rPr>
          <w:rFonts w:ascii="Times New Roman" w:hAnsi="Times New Roman" w:cs="Times New Roman"/>
        </w:rPr>
        <w:t xml:space="preserve"> числе и счёте. Это позволяет с самого начала вести обучение в тесной связи с жизнью.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Вместе с тем с самого начала обучения формируются некоторые важные обобщения. В результате освоения предметного содержания математики у учащихся формируются общие учебные умения, навыки и способы познав</w:t>
      </w:r>
      <w:r w:rsidR="00702BF4">
        <w:rPr>
          <w:rFonts w:ascii="Times New Roman" w:hAnsi="Times New Roman" w:cs="Times New Roman"/>
        </w:rPr>
        <w:t>ательной деятельности. Школьник учи</w:t>
      </w:r>
      <w:r w:rsidRPr="00ED5567">
        <w:rPr>
          <w:rFonts w:ascii="Times New Roman" w:hAnsi="Times New Roman" w:cs="Times New Roman"/>
        </w:rPr>
        <w:t>тся выделять признаки и свойства объектов, выявлять изменения, происходящие с объектами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810EEC" w:rsidRPr="00ED5567" w:rsidRDefault="00810EEC" w:rsidP="00702BF4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</w:t>
      </w:r>
      <w:r w:rsidR="00702BF4">
        <w:rPr>
          <w:rFonts w:ascii="Times New Roman" w:hAnsi="Times New Roman" w:cs="Times New Roman"/>
        </w:rPr>
        <w:t>ми «равенство» и «неравенство».</w:t>
      </w:r>
    </w:p>
    <w:p w:rsidR="00810EEC" w:rsidRPr="00ED5567" w:rsidRDefault="00810EEC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В программе предусмотрено ознакомление с некоторыми свойствами арифметических действий и основанными на</w:t>
      </w:r>
      <w:r w:rsidR="00DA4A02" w:rsidRPr="00ED5567">
        <w:rPr>
          <w:rFonts w:ascii="Times New Roman" w:hAnsi="Times New Roman" w:cs="Times New Roman"/>
        </w:rPr>
        <w:t xml:space="preserve"> них приёмами вычислений. Учащей</w:t>
      </w:r>
      <w:r w:rsidRPr="00ED5567">
        <w:rPr>
          <w:rFonts w:ascii="Times New Roman" w:hAnsi="Times New Roman" w:cs="Times New Roman"/>
        </w:rPr>
        <w:t>ся практически знакомятся с сочетательным свойством сложе</w:t>
      </w:r>
      <w:r w:rsidR="00DA4A02" w:rsidRPr="00ED5567">
        <w:rPr>
          <w:rFonts w:ascii="Times New Roman" w:hAnsi="Times New Roman" w:cs="Times New Roman"/>
        </w:rPr>
        <w:t xml:space="preserve">ния, которое в </w:t>
      </w:r>
      <w:r w:rsidR="00B45943" w:rsidRPr="00ED5567">
        <w:rPr>
          <w:rFonts w:ascii="Times New Roman" w:hAnsi="Times New Roman" w:cs="Times New Roman"/>
        </w:rPr>
        <w:t>следующем классе</w:t>
      </w:r>
      <w:r w:rsidRPr="00ED5567">
        <w:rPr>
          <w:rFonts w:ascii="Times New Roman" w:hAnsi="Times New Roman" w:cs="Times New Roman"/>
        </w:rPr>
        <w:t xml:space="preserve"> будет специально рассмотрено. Ознакомление со связью между сложением и вычитанием даёт возможность находить разность, опираясь на знание состава чисел и соответствующих случаев сложения. </w:t>
      </w:r>
    </w:p>
    <w:p w:rsidR="00810EEC" w:rsidRPr="00ED5567" w:rsidRDefault="00DA4A02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Ребенок</w:t>
      </w:r>
      <w:r w:rsidR="00810EEC" w:rsidRPr="00ED5567">
        <w:rPr>
          <w:rFonts w:ascii="Times New Roman" w:hAnsi="Times New Roman" w:cs="Times New Roman"/>
        </w:rPr>
        <w:t xml:space="preserve"> получит представление о натуральном числе, числе нуль, о нумерации чисел в десятичной системе счисления, величинах. Научится выполнять устно и письменно арифметические действия с числами; находить неизвестный компонент арифметического действия; составлять числовые выражения; усвоит смысл отношений «больше (меньше) на…»; получит представление о геометрических величинах, геометрических фигурах; научится решать несложные текстовые задачи.</w:t>
      </w:r>
    </w:p>
    <w:p w:rsidR="00B45943" w:rsidRDefault="00B45943" w:rsidP="00DA4A02">
      <w:pPr>
        <w:pStyle w:val="ParagraphStyle"/>
        <w:spacing w:line="264" w:lineRule="auto"/>
        <w:ind w:left="850"/>
        <w:rPr>
          <w:rFonts w:ascii="Times New Roman" w:hAnsi="Times New Roman" w:cs="Times New Roman"/>
          <w:b/>
          <w:bCs/>
          <w:caps/>
        </w:rPr>
      </w:pPr>
    </w:p>
    <w:p w:rsidR="0038690F" w:rsidRPr="00ED5567" w:rsidRDefault="0070516B" w:rsidP="0070516B">
      <w:pPr>
        <w:pStyle w:val="ParagraphStyle"/>
        <w:spacing w:line="264" w:lineRule="auto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 xml:space="preserve">                                   </w:t>
      </w:r>
      <w:r w:rsidR="0038690F" w:rsidRPr="00ED5567">
        <w:rPr>
          <w:rFonts w:ascii="Times New Roman" w:hAnsi="Times New Roman" w:cs="Times New Roman"/>
          <w:b/>
          <w:bCs/>
          <w:caps/>
        </w:rPr>
        <w:t>Содержание программ</w:t>
      </w:r>
      <w:r w:rsidR="00DA4A02" w:rsidRPr="00ED5567">
        <w:rPr>
          <w:rFonts w:ascii="Times New Roman" w:hAnsi="Times New Roman" w:cs="Times New Roman"/>
          <w:b/>
          <w:bCs/>
          <w:caps/>
        </w:rPr>
        <w:t>ы</w:t>
      </w:r>
    </w:p>
    <w:p w:rsidR="007A24B3" w:rsidRPr="00ED5567" w:rsidRDefault="0070516B" w:rsidP="0070516B">
      <w:pPr>
        <w:pStyle w:val="ParagraphStyle"/>
        <w:spacing w:before="120" w:line="264" w:lineRule="auto"/>
        <w:ind w:left="8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 w:rsidR="0038690F" w:rsidRPr="00ED5567">
        <w:rPr>
          <w:rFonts w:ascii="Times New Roman" w:hAnsi="Times New Roman" w:cs="Times New Roman"/>
        </w:rPr>
        <w:t>Роль математики в жизни людей и общества.</w:t>
      </w:r>
    </w:p>
    <w:p w:rsidR="0038690F" w:rsidRPr="00ED5567" w:rsidRDefault="0038690F" w:rsidP="006611F7">
      <w:pPr>
        <w:pStyle w:val="ParagraphStyle"/>
        <w:spacing w:line="360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Счёт предметов (с использованием количественных и порядковых числительных). Сравнение групп предметов.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Отношения «столько же», «больше», «меньше», «больше (меньше) на </w:t>
      </w:r>
      <w:r w:rsidR="00B45943" w:rsidRPr="00ED5567">
        <w:rPr>
          <w:rFonts w:ascii="Times New Roman" w:hAnsi="Times New Roman" w:cs="Times New Roman"/>
        </w:rPr>
        <w:t>…»</w:t>
      </w:r>
    </w:p>
    <w:p w:rsidR="00502F0B" w:rsidRPr="00ED5567" w:rsidRDefault="0038690F" w:rsidP="00502F0B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Пространственные и временные представления.</w:t>
      </w:r>
      <w:r w:rsidR="009A3DB9">
        <w:rPr>
          <w:rFonts w:ascii="Times New Roman" w:hAnsi="Times New Roman" w:cs="Times New Roman"/>
        </w:rPr>
        <w:t xml:space="preserve"> </w:t>
      </w:r>
      <w:r w:rsidRPr="00ED5567">
        <w:rPr>
          <w:rFonts w:ascii="Times New Roman" w:hAnsi="Times New Roman" w:cs="Times New Roman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38690F" w:rsidRPr="00ED5567" w:rsidRDefault="00702BF4" w:rsidP="00502F0B">
      <w:pPr>
        <w:pStyle w:val="ParagraphStyle"/>
        <w:spacing w:line="264" w:lineRule="auto"/>
        <w:ind w:left="850"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ЧИСЛА ОТ 1 до 15</w:t>
      </w:r>
      <w:r w:rsidR="0038690F" w:rsidRPr="00ED5567">
        <w:rPr>
          <w:rFonts w:ascii="Times New Roman" w:hAnsi="Times New Roman" w:cs="Times New Roman"/>
          <w:b/>
          <w:bCs/>
        </w:rPr>
        <w:t>. ЧИСЛО 0</w:t>
      </w:r>
    </w:p>
    <w:p w:rsidR="0038690F" w:rsidRPr="00ED5567" w:rsidRDefault="0038690F" w:rsidP="006611F7">
      <w:pPr>
        <w:pStyle w:val="ParagraphStyle"/>
        <w:spacing w:line="264" w:lineRule="auto"/>
        <w:ind w:left="850"/>
        <w:jc w:val="center"/>
        <w:rPr>
          <w:rFonts w:ascii="Times New Roman" w:hAnsi="Times New Roman" w:cs="Times New Roman"/>
          <w:b/>
          <w:bCs/>
        </w:rPr>
      </w:pPr>
      <w:r w:rsidRPr="00ED5567">
        <w:rPr>
          <w:rFonts w:ascii="Times New Roman" w:hAnsi="Times New Roman" w:cs="Times New Roman"/>
          <w:b/>
          <w:bCs/>
        </w:rPr>
        <w:t>Нумерация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  <w:b/>
          <w:bCs/>
        </w:rPr>
      </w:pPr>
      <w:r w:rsidRPr="00ED5567">
        <w:rPr>
          <w:rFonts w:ascii="Times New Roman" w:hAnsi="Times New Roman" w:cs="Times New Roman"/>
          <w:b/>
          <w:bCs/>
        </w:rPr>
        <w:t>Цифры и числа 1–5.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Точка. Кривая линия. Прямая линия. Отрезок. Луч. Ломаная линия. Многоугольник.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Знаки «&gt;», «&lt;», «=». Понятия «равенство», «неравенство».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Состав чисел от 2 до 5 из двух слагаемых.</w:t>
      </w:r>
    </w:p>
    <w:p w:rsidR="0038690F" w:rsidRPr="00ED5567" w:rsidRDefault="0038690F" w:rsidP="006611F7">
      <w:pPr>
        <w:pStyle w:val="ParagraphStyle"/>
        <w:spacing w:before="120" w:line="264" w:lineRule="auto"/>
        <w:ind w:left="850" w:firstLine="360"/>
        <w:jc w:val="both"/>
        <w:rPr>
          <w:rFonts w:ascii="Times New Roman" w:hAnsi="Times New Roman" w:cs="Times New Roman"/>
          <w:b/>
          <w:bCs/>
        </w:rPr>
      </w:pPr>
      <w:r w:rsidRPr="00ED5567">
        <w:rPr>
          <w:rFonts w:ascii="Times New Roman" w:hAnsi="Times New Roman" w:cs="Times New Roman"/>
          <w:b/>
          <w:bCs/>
        </w:rPr>
        <w:t xml:space="preserve">Цифры и числа 6 </w:t>
      </w:r>
      <w:r w:rsidRPr="00ED5567">
        <w:rPr>
          <w:rFonts w:ascii="Times New Roman" w:hAnsi="Times New Roman" w:cs="Times New Roman"/>
        </w:rPr>
        <w:t xml:space="preserve">– </w:t>
      </w:r>
      <w:r w:rsidRPr="00ED5567">
        <w:rPr>
          <w:rFonts w:ascii="Times New Roman" w:hAnsi="Times New Roman" w:cs="Times New Roman"/>
          <w:b/>
          <w:bCs/>
        </w:rPr>
        <w:t xml:space="preserve">9. Число 0. </w:t>
      </w:r>
      <w:r w:rsidR="00702BF4">
        <w:rPr>
          <w:rFonts w:ascii="Times New Roman" w:hAnsi="Times New Roman" w:cs="Times New Roman"/>
          <w:b/>
          <w:bCs/>
          <w:color w:val="000000"/>
        </w:rPr>
        <w:t xml:space="preserve">Числа </w:t>
      </w:r>
      <w:r w:rsidRPr="00ED5567">
        <w:rPr>
          <w:rFonts w:ascii="Times New Roman" w:hAnsi="Times New Roman" w:cs="Times New Roman"/>
          <w:b/>
          <w:bCs/>
          <w:color w:val="000000"/>
        </w:rPr>
        <w:t>10</w:t>
      </w:r>
      <w:r w:rsidR="00702BF4">
        <w:rPr>
          <w:rFonts w:ascii="Times New Roman" w:hAnsi="Times New Roman" w:cs="Times New Roman"/>
          <w:b/>
          <w:bCs/>
          <w:color w:val="000000"/>
        </w:rPr>
        <w:t>-15</w:t>
      </w:r>
      <w:r w:rsidRPr="00ED5567">
        <w:rPr>
          <w:rFonts w:ascii="Times New Roman" w:hAnsi="Times New Roman" w:cs="Times New Roman"/>
          <w:b/>
          <w:bCs/>
        </w:rPr>
        <w:t>.</w:t>
      </w:r>
    </w:p>
    <w:p w:rsidR="0038690F" w:rsidRPr="00ED5567" w:rsidRDefault="0038690F" w:rsidP="006611F7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>Состав чисел от 2 до 10 из двух слагаемых. Названия, обозначе</w:t>
      </w:r>
      <w:r w:rsidR="00DC2F4E" w:rsidRPr="00ED5567">
        <w:rPr>
          <w:rFonts w:ascii="Times New Roman" w:hAnsi="Times New Roman" w:cs="Times New Roman"/>
        </w:rPr>
        <w:t xml:space="preserve">ние, последовательность чисел. </w:t>
      </w:r>
    </w:p>
    <w:p w:rsidR="00247585" w:rsidRPr="00ED5567" w:rsidRDefault="0038690F" w:rsidP="00DC2F4E">
      <w:pPr>
        <w:pStyle w:val="ParagraphStyle"/>
        <w:spacing w:line="264" w:lineRule="auto"/>
        <w:ind w:left="850" w:firstLine="360"/>
        <w:jc w:val="both"/>
        <w:rPr>
          <w:rFonts w:ascii="Times New Roman" w:hAnsi="Times New Roman" w:cs="Times New Roman"/>
        </w:rPr>
      </w:pPr>
      <w:r w:rsidRPr="00ED5567">
        <w:rPr>
          <w:rFonts w:ascii="Times New Roman" w:hAnsi="Times New Roman" w:cs="Times New Roman"/>
        </w:rPr>
        <w:t xml:space="preserve">Единица длины – </w:t>
      </w:r>
      <w:r w:rsidR="00B45943" w:rsidRPr="00ED5567">
        <w:rPr>
          <w:rFonts w:ascii="Times New Roman" w:hAnsi="Times New Roman" w:cs="Times New Roman"/>
        </w:rPr>
        <w:t>сантиметр. Измерение</w:t>
      </w:r>
      <w:r w:rsidRPr="00ED5567">
        <w:rPr>
          <w:rFonts w:ascii="Times New Roman" w:hAnsi="Times New Roman" w:cs="Times New Roman"/>
        </w:rPr>
        <w:t xml:space="preserve"> отрезков в</w:t>
      </w:r>
      <w:r w:rsidR="00DC2F4E" w:rsidRPr="00ED5567">
        <w:rPr>
          <w:rFonts w:ascii="Times New Roman" w:hAnsi="Times New Roman" w:cs="Times New Roman"/>
        </w:rPr>
        <w:t xml:space="preserve"> сантиметрах. </w:t>
      </w:r>
    </w:p>
    <w:p w:rsidR="001966F3" w:rsidRPr="00ED5567" w:rsidRDefault="001966F3" w:rsidP="00247585">
      <w:pPr>
        <w:pStyle w:val="ParagraphStyle"/>
        <w:spacing w:line="252" w:lineRule="auto"/>
        <w:ind w:left="850" w:firstLine="360"/>
        <w:jc w:val="center"/>
        <w:rPr>
          <w:rFonts w:ascii="Times New Roman" w:hAnsi="Times New Roman" w:cs="Times New Roman"/>
          <w:b/>
        </w:rPr>
      </w:pPr>
    </w:p>
    <w:p w:rsidR="00810EEC" w:rsidRPr="00ED5567" w:rsidRDefault="0070516B" w:rsidP="007955E2">
      <w:pPr>
        <w:pStyle w:val="ParagraphStyle"/>
        <w:spacing w:line="25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212E76" w:rsidRPr="00ED5567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502F0B" w:rsidRPr="00ED5567" w:rsidRDefault="00502F0B" w:rsidP="00502F0B">
      <w:pPr>
        <w:pStyle w:val="ParagraphStyle"/>
        <w:spacing w:line="264" w:lineRule="auto"/>
        <w:ind w:left="850" w:firstLine="360"/>
        <w:jc w:val="center"/>
        <w:rPr>
          <w:rFonts w:ascii="Times New Roman" w:hAnsi="Times New Roman" w:cs="Times New Roman"/>
        </w:rPr>
      </w:pP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4252"/>
        <w:gridCol w:w="1701"/>
        <w:gridCol w:w="2268"/>
        <w:gridCol w:w="2693"/>
      </w:tblGrid>
      <w:tr w:rsidR="00147EC5" w:rsidRPr="00ED5567" w:rsidTr="00147EC5">
        <w:trPr>
          <w:trHeight w:val="345"/>
        </w:trPr>
        <w:tc>
          <w:tcPr>
            <w:tcW w:w="1242" w:type="dxa"/>
            <w:vMerge w:val="restart"/>
            <w:vAlign w:val="center"/>
          </w:tcPr>
          <w:p w:rsidR="00147EC5" w:rsidRPr="00ED5567" w:rsidRDefault="00147EC5" w:rsidP="00E429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D5567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2127" w:type="dxa"/>
            <w:vMerge w:val="restart"/>
            <w:vAlign w:val="center"/>
          </w:tcPr>
          <w:p w:rsidR="00147EC5" w:rsidRPr="00ED5567" w:rsidRDefault="00147EC5" w:rsidP="005F2D4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b/>
              </w:rPr>
            </w:pPr>
            <w:r w:rsidRPr="00ED5567">
              <w:rPr>
                <w:rFonts w:ascii="Times New Roman" w:hAnsi="Times New Roman" w:cs="Times New Roman"/>
                <w:b/>
              </w:rPr>
              <w:t xml:space="preserve">Раздел </w:t>
            </w:r>
          </w:p>
        </w:tc>
        <w:tc>
          <w:tcPr>
            <w:tcW w:w="4252" w:type="dxa"/>
            <w:vMerge w:val="restart"/>
            <w:vAlign w:val="center"/>
          </w:tcPr>
          <w:p w:rsidR="00147EC5" w:rsidRPr="00ED5567" w:rsidRDefault="00B45943" w:rsidP="00E429E9">
            <w:pPr>
              <w:pStyle w:val="Centered"/>
              <w:rPr>
                <w:rFonts w:ascii="Times New Roman" w:hAnsi="Times New Roman" w:cs="Times New Roman"/>
                <w:b/>
              </w:rPr>
            </w:pPr>
            <w:r w:rsidRPr="00ED5567">
              <w:rPr>
                <w:rFonts w:ascii="Times New Roman" w:hAnsi="Times New Roman" w:cs="Times New Roman"/>
                <w:b/>
              </w:rPr>
              <w:t>Тема (</w:t>
            </w:r>
            <w:r w:rsidR="00147EC5" w:rsidRPr="00ED5567">
              <w:rPr>
                <w:rFonts w:ascii="Times New Roman" w:hAnsi="Times New Roman" w:cs="Times New Roman"/>
                <w:b/>
              </w:rPr>
              <w:t xml:space="preserve">страницы учебника, </w:t>
            </w:r>
            <w:r w:rsidRPr="00ED5567">
              <w:rPr>
                <w:rFonts w:ascii="Times New Roman" w:hAnsi="Times New Roman" w:cs="Times New Roman"/>
                <w:b/>
              </w:rPr>
              <w:t xml:space="preserve">тетради) </w:t>
            </w:r>
          </w:p>
        </w:tc>
        <w:tc>
          <w:tcPr>
            <w:tcW w:w="1701" w:type="dxa"/>
            <w:vMerge w:val="restart"/>
          </w:tcPr>
          <w:p w:rsidR="00147EC5" w:rsidRPr="00ED5567" w:rsidRDefault="00147EC5" w:rsidP="00E14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147EC5" w:rsidRPr="00ED5567" w:rsidRDefault="00147EC5" w:rsidP="005F2D45">
            <w:pPr>
              <w:tabs>
                <w:tab w:val="left" w:pos="570"/>
                <w:tab w:val="center" w:pos="13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147EC5" w:rsidRPr="00ED5567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47EC5" w:rsidRPr="00ED5567" w:rsidTr="00147EC5">
        <w:trPr>
          <w:trHeight w:val="270"/>
        </w:trPr>
        <w:tc>
          <w:tcPr>
            <w:tcW w:w="1242" w:type="dxa"/>
            <w:vMerge/>
            <w:vAlign w:val="center"/>
          </w:tcPr>
          <w:p w:rsidR="00147EC5" w:rsidRPr="00ED5567" w:rsidRDefault="00147EC5" w:rsidP="00E429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  <w:vAlign w:val="center"/>
          </w:tcPr>
          <w:p w:rsidR="00147EC5" w:rsidRPr="00ED5567" w:rsidRDefault="00147EC5" w:rsidP="005F2D45">
            <w:pPr>
              <w:pStyle w:val="ParagraphStyle"/>
              <w:spacing w:line="264" w:lineRule="auto"/>
              <w:ind w:right="-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  <w:vAlign w:val="center"/>
          </w:tcPr>
          <w:p w:rsidR="00147EC5" w:rsidRPr="00ED5567" w:rsidRDefault="00147EC5" w:rsidP="00E429E9">
            <w:pPr>
              <w:pStyle w:val="Centered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47EC5" w:rsidRPr="00ED5567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47EC5" w:rsidRPr="00ED5567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2693" w:type="dxa"/>
          </w:tcPr>
          <w:p w:rsidR="00147EC5" w:rsidRPr="00ED5567" w:rsidRDefault="00147EC5" w:rsidP="00810E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47EC5" w:rsidRPr="00ED5567" w:rsidTr="00147EC5">
        <w:tc>
          <w:tcPr>
            <w:tcW w:w="1242" w:type="dxa"/>
            <w:vAlign w:val="center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  <w:bCs/>
                <w:caps/>
              </w:rPr>
            </w:pPr>
            <w:r w:rsidRPr="00ED5567">
              <w:rPr>
                <w:rFonts w:ascii="Times New Roman" w:hAnsi="Times New Roman" w:cs="Times New Roman"/>
                <w:bCs/>
                <w:caps/>
              </w:rPr>
              <w:t>1-3</w:t>
            </w:r>
          </w:p>
        </w:tc>
        <w:tc>
          <w:tcPr>
            <w:tcW w:w="2127" w:type="dxa"/>
          </w:tcPr>
          <w:p w:rsidR="00147EC5" w:rsidRPr="00ED5567" w:rsidRDefault="00147EC5" w:rsidP="001966F3">
            <w:pPr>
              <w:pStyle w:val="ParagraphStyle"/>
              <w:spacing w:line="225" w:lineRule="auto"/>
              <w:ind w:left="214"/>
              <w:jc w:val="both"/>
              <w:rPr>
                <w:rFonts w:ascii="Times New Roman" w:hAnsi="Times New Roman" w:cs="Times New Roman"/>
                <w:b/>
              </w:rPr>
            </w:pPr>
            <w:r w:rsidRPr="00ED5567">
              <w:rPr>
                <w:rFonts w:ascii="Times New Roman" w:hAnsi="Times New Roman" w:cs="Times New Roman"/>
                <w:b/>
              </w:rPr>
              <w:t xml:space="preserve">1.Подготовка </w:t>
            </w:r>
          </w:p>
          <w:p w:rsidR="00147EC5" w:rsidRPr="00ED5567" w:rsidRDefault="00B45943" w:rsidP="001966F3">
            <w:pPr>
              <w:pStyle w:val="ParagraphStyle"/>
              <w:spacing w:line="225" w:lineRule="auto"/>
              <w:ind w:left="214" w:hanging="142"/>
              <w:jc w:val="both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  <w:b/>
              </w:rPr>
              <w:t>К</w:t>
            </w:r>
            <w:r w:rsidR="00147EC5" w:rsidRPr="00ED5567">
              <w:rPr>
                <w:rFonts w:ascii="Times New Roman" w:hAnsi="Times New Roman" w:cs="Times New Roman"/>
                <w:b/>
              </w:rPr>
              <w:t>изучению чисел.</w:t>
            </w:r>
          </w:p>
        </w:tc>
        <w:tc>
          <w:tcPr>
            <w:tcW w:w="4252" w:type="dxa"/>
            <w:vAlign w:val="center"/>
          </w:tcPr>
          <w:p w:rsidR="00147EC5" w:rsidRPr="00ED5567" w:rsidRDefault="00147EC5" w:rsidP="006F4AF8">
            <w:pPr>
              <w:pStyle w:val="ParagraphStyle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 Вводный урок.</w:t>
            </w:r>
          </w:p>
          <w:p w:rsidR="00147EC5" w:rsidRPr="00ED5567" w:rsidRDefault="00147EC5" w:rsidP="006F4AF8">
            <w:pPr>
              <w:pStyle w:val="ParagraphStyle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Счет предметов (с использованием количественных и порядковых числительных). Числа 1.2.3 Первый,второй,третий.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C62781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D76BF" w:rsidRPr="00ED5567">
              <w:rPr>
                <w:rFonts w:ascii="Times New Roman" w:hAnsi="Times New Roman" w:cs="Times New Roman"/>
              </w:rPr>
              <w:t>.09</w:t>
            </w:r>
          </w:p>
          <w:p w:rsidR="006D76BF" w:rsidRPr="00ED5567" w:rsidRDefault="00C62781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76BF" w:rsidRPr="00ED5567">
              <w:rPr>
                <w:rFonts w:ascii="Times New Roman" w:hAnsi="Times New Roman" w:cs="Times New Roman"/>
              </w:rPr>
              <w:t>.09</w:t>
            </w:r>
          </w:p>
          <w:p w:rsidR="006D76BF" w:rsidRPr="00ED5567" w:rsidRDefault="00C62781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6D76BF" w:rsidRPr="00ED556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693" w:type="dxa"/>
          </w:tcPr>
          <w:p w:rsidR="00147EC5" w:rsidRPr="00ED5567" w:rsidRDefault="00147EC5" w:rsidP="005F2D45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127" w:type="dxa"/>
          </w:tcPr>
          <w:p w:rsidR="00147EC5" w:rsidRPr="00ED5567" w:rsidRDefault="00147EC5" w:rsidP="00E429E9">
            <w:pPr>
              <w:pStyle w:val="ParagraphStyle"/>
              <w:spacing w:line="22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47EC5" w:rsidRPr="00ED5567" w:rsidRDefault="00147EC5" w:rsidP="006F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Пространственные представления «вверху», «внизу», «справа», «слева». 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6D76BF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13.09</w:t>
            </w:r>
          </w:p>
          <w:p w:rsidR="006D76BF" w:rsidRPr="00ED5567" w:rsidRDefault="00C62781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76BF" w:rsidRPr="00ED556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2693" w:type="dxa"/>
          </w:tcPr>
          <w:p w:rsidR="00147EC5" w:rsidRPr="00ED5567" w:rsidRDefault="00147EC5" w:rsidP="005F2D45">
            <w:pPr>
              <w:pStyle w:val="ParagraphStyle"/>
              <w:spacing w:after="15" w:line="225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 w:rsidP="007955E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127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Пространственные представления «раньше», «позже», «сначала», «потом», «перед», «за», «между».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20.09</w:t>
            </w:r>
          </w:p>
          <w:p w:rsidR="006D76BF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76BF" w:rsidRPr="00ED5567">
              <w:rPr>
                <w:rFonts w:ascii="Times New Roman" w:hAnsi="Times New Roman" w:cs="Times New Roman"/>
              </w:rPr>
              <w:t>.09</w:t>
            </w:r>
          </w:p>
          <w:p w:rsidR="006D76BF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 w:rsidP="00521D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2127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Сравнение групп предметов. Отношения «столько же», «больше», «меньше».</w:t>
            </w:r>
          </w:p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  <w:p w:rsidR="006D76BF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04.10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Сравнивание групп предметов. «На сколько больше? На сколько меньше?».</w:t>
            </w:r>
          </w:p>
          <w:p w:rsidR="00147EC5" w:rsidRPr="00ED5567" w:rsidRDefault="00147EC5" w:rsidP="006F4AF8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6D76BF" w:rsidRPr="00ED5567">
              <w:rPr>
                <w:rFonts w:ascii="Times New Roman" w:hAnsi="Times New Roman" w:cs="Times New Roman"/>
              </w:rPr>
              <w:t>.10</w:t>
            </w:r>
          </w:p>
          <w:p w:rsidR="006D76BF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6D76BF" w:rsidRPr="00ED556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Сравнивание групп предметов. «На сколько больше (меньше)?».</w:t>
            </w:r>
          </w:p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6D76BF" w:rsidRPr="00ED556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6F4AF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Закрепление знаний по теме «Сравнение предметов и групп предметов. </w:t>
            </w:r>
            <w:r w:rsidR="00B45943" w:rsidRPr="00ED5567">
              <w:rPr>
                <w:rFonts w:ascii="Times New Roman" w:hAnsi="Times New Roman" w:cs="Times New Roman"/>
              </w:rPr>
              <w:t>Пространственные</w:t>
            </w:r>
            <w:r w:rsidRPr="00ED5567">
              <w:rPr>
                <w:rFonts w:ascii="Times New Roman" w:hAnsi="Times New Roman" w:cs="Times New Roman"/>
              </w:rPr>
              <w:t xml:space="preserve"> и временные представления.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6D76BF" w:rsidP="00E429E9">
            <w:pPr>
              <w:pStyle w:val="ParagraphStyle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18.10</w:t>
            </w:r>
          </w:p>
          <w:p w:rsidR="006D76BF" w:rsidRPr="00ED5567" w:rsidRDefault="00C62781" w:rsidP="00E429E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6D76BF" w:rsidRPr="00ED5567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30501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Закрепление по теме «Сравнение предметов и групп предметов. </w:t>
            </w:r>
            <w:r w:rsidR="00B45943" w:rsidRPr="00ED5567">
              <w:rPr>
                <w:rFonts w:ascii="Times New Roman" w:hAnsi="Times New Roman" w:cs="Times New Roman"/>
              </w:rPr>
              <w:t>Пространственные</w:t>
            </w:r>
            <w:r w:rsidRPr="00ED5567">
              <w:rPr>
                <w:rFonts w:ascii="Times New Roman" w:hAnsi="Times New Roman" w:cs="Times New Roman"/>
              </w:rPr>
              <w:t xml:space="preserve"> и временные представления». 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C62781" w:rsidP="000F72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D76BF" w:rsidRPr="00ED5567">
              <w:rPr>
                <w:rFonts w:ascii="Times New Roman" w:hAnsi="Times New Roman" w:cs="Times New Roman"/>
              </w:rPr>
              <w:t>.10</w:t>
            </w:r>
          </w:p>
          <w:p w:rsidR="006D76BF" w:rsidRPr="00ED5567" w:rsidRDefault="006D76BF" w:rsidP="000F72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0F7233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17-19</w:t>
            </w:r>
          </w:p>
        </w:tc>
        <w:tc>
          <w:tcPr>
            <w:tcW w:w="2127" w:type="dxa"/>
          </w:tcPr>
          <w:p w:rsidR="00147EC5" w:rsidRPr="00ED5567" w:rsidRDefault="00147EC5" w:rsidP="00521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Понятия «много», </w:t>
            </w:r>
            <w:r w:rsidR="00B1326A" w:rsidRPr="00ED5567">
              <w:rPr>
                <w:rFonts w:ascii="Times New Roman" w:hAnsi="Times New Roman" w:cs="Times New Roman"/>
              </w:rPr>
              <w:t>«один». Цифра 1.</w:t>
            </w:r>
          </w:p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  <w:p w:rsidR="006D76BF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6D76BF" w:rsidRPr="00ED5567">
              <w:rPr>
                <w:rFonts w:ascii="Times New Roman" w:hAnsi="Times New Roman" w:cs="Times New Roman"/>
              </w:rPr>
              <w:t>.11</w:t>
            </w:r>
          </w:p>
          <w:p w:rsidR="006D76BF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6D76BF" w:rsidRPr="00ED556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rPr>
          <w:trHeight w:val="70"/>
        </w:trPr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B45943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365F91"/>
              </w:rPr>
            </w:pPr>
            <w:r w:rsidRPr="00ED5567">
              <w:rPr>
                <w:rFonts w:ascii="Times New Roman" w:hAnsi="Times New Roman" w:cs="Times New Roman"/>
              </w:rPr>
              <w:t>Числа 1</w:t>
            </w:r>
            <w:r w:rsidR="00F37EC0" w:rsidRPr="00ED5567">
              <w:rPr>
                <w:rFonts w:ascii="Times New Roman" w:hAnsi="Times New Roman" w:cs="Times New Roman"/>
              </w:rPr>
              <w:t>,2</w:t>
            </w:r>
            <w:r w:rsidR="00B1326A" w:rsidRPr="00ED5567">
              <w:rPr>
                <w:rFonts w:ascii="Times New Roman" w:hAnsi="Times New Roman" w:cs="Times New Roman"/>
              </w:rPr>
              <w:t xml:space="preserve"> 3,4,</w:t>
            </w:r>
            <w:r w:rsidRPr="00ED5567">
              <w:rPr>
                <w:rFonts w:ascii="Times New Roman" w:hAnsi="Times New Roman" w:cs="Times New Roman"/>
              </w:rPr>
              <w:t>5;</w:t>
            </w:r>
            <w:r w:rsidR="00B1326A" w:rsidRPr="00ED5567">
              <w:rPr>
                <w:rFonts w:ascii="Times New Roman" w:hAnsi="Times New Roman" w:cs="Times New Roman"/>
              </w:rPr>
              <w:t xml:space="preserve"> 54321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Default="00C62781" w:rsidP="00E429E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D76BF" w:rsidRPr="00ED5567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C62781" w:rsidRPr="00ED5567" w:rsidRDefault="00C62781" w:rsidP="00E429E9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22-24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F37EC0">
            <w:pPr>
              <w:pStyle w:val="ParagraphStyle"/>
              <w:spacing w:line="264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D5567">
              <w:rPr>
                <w:rFonts w:ascii="Times New Roman" w:hAnsi="Times New Roman" w:cs="Times New Roman"/>
                <w:shd w:val="clear" w:color="auto" w:fill="FFFFFF"/>
              </w:rPr>
              <w:t>Числа 1-7</w:t>
            </w:r>
            <w:r w:rsidR="00B1326A" w:rsidRPr="00ED5567">
              <w:rPr>
                <w:rFonts w:ascii="Times New Roman" w:hAnsi="Times New Roman" w:cs="Times New Roman"/>
                <w:shd w:val="clear" w:color="auto" w:fill="FFFFFF"/>
              </w:rPr>
              <w:t>;7</w:t>
            </w:r>
            <w:r w:rsidRPr="00ED5567">
              <w:rPr>
                <w:rFonts w:ascii="Times New Roman" w:hAnsi="Times New Roman" w:cs="Times New Roman"/>
                <w:shd w:val="clear" w:color="auto" w:fill="FFFFFF"/>
              </w:rPr>
              <w:t xml:space="preserve"> -1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6D76BF" w:rsidRPr="00ED5567">
              <w:rPr>
                <w:rFonts w:ascii="Times New Roman" w:hAnsi="Times New Roman" w:cs="Times New Roman"/>
                <w:shd w:val="clear" w:color="auto" w:fill="FFFFFF"/>
              </w:rPr>
              <w:t>.11</w:t>
            </w:r>
          </w:p>
          <w:p w:rsidR="006D76BF" w:rsidRPr="00ED5567" w:rsidRDefault="00C62781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23</w:t>
            </w:r>
            <w:r w:rsidR="006D76BF" w:rsidRPr="00ED5567">
              <w:rPr>
                <w:rFonts w:ascii="Times New Roman" w:hAnsi="Times New Roman" w:cs="Times New Roman"/>
                <w:shd w:val="clear" w:color="auto" w:fill="FFFFFF"/>
              </w:rPr>
              <w:t>.11</w:t>
            </w:r>
          </w:p>
          <w:p w:rsidR="006D76BF" w:rsidRPr="00ED5567" w:rsidRDefault="00C62781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29.</w:t>
            </w:r>
            <w:r w:rsidR="006D76BF" w:rsidRPr="00ED5567">
              <w:rPr>
                <w:rFonts w:ascii="Times New Roman" w:hAnsi="Times New Roman" w:cs="Times New Roman"/>
                <w:shd w:val="clear" w:color="auto" w:fill="FFFFFF"/>
              </w:rPr>
              <w:t>11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25-27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 Знаки «+», «–», «=». «Прибавить», «вычесть», «получится».</w:t>
            </w:r>
          </w:p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C62781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  <w:p w:rsidR="006D76BF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06.12</w:t>
            </w:r>
          </w:p>
          <w:p w:rsidR="006D76BF" w:rsidRPr="00ED5567" w:rsidRDefault="00B479C6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6D76BF" w:rsidRPr="00ED556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Число и цифра 8 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13.12</w:t>
            </w:r>
          </w:p>
          <w:p w:rsidR="006D76BF" w:rsidRPr="00ED5567" w:rsidRDefault="00B479C6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D76BF" w:rsidRPr="00ED556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Понятия «длиннее», «короче», «одинаковые по длине».</w:t>
            </w:r>
          </w:p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20.12</w:t>
            </w:r>
          </w:p>
          <w:p w:rsidR="006D76BF" w:rsidRPr="00ED5567" w:rsidRDefault="00B479C6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D76BF" w:rsidRPr="00ED5567">
              <w:rPr>
                <w:rFonts w:ascii="Times New Roman" w:hAnsi="Times New Roman" w:cs="Times New Roman"/>
              </w:rPr>
              <w:t>.12</w:t>
            </w:r>
          </w:p>
          <w:p w:rsidR="006D76BF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Число 9. 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76BF" w:rsidRPr="00ED5567" w:rsidRDefault="006D76BF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27.12</w:t>
            </w:r>
          </w:p>
          <w:p w:rsidR="006D76BF" w:rsidRPr="00ED5567" w:rsidRDefault="00B479C6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34-36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Состав числа 5 из двух слагаемых.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37-39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Точка. Кривая линия. Прямая линия. Отрезок. Луч.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Ломаная линия. Звено ломаной. Вершины.</w:t>
            </w:r>
          </w:p>
        </w:tc>
        <w:tc>
          <w:tcPr>
            <w:tcW w:w="1701" w:type="dxa"/>
          </w:tcPr>
          <w:p w:rsidR="00147EC5" w:rsidRPr="00ED5567" w:rsidRDefault="00147EC5" w:rsidP="001966F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0516B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Закрепление изуче</w:t>
            </w:r>
            <w:r w:rsidR="00F37EC0" w:rsidRPr="00ED5567">
              <w:rPr>
                <w:rFonts w:ascii="Times New Roman" w:hAnsi="Times New Roman" w:cs="Times New Roman"/>
              </w:rPr>
              <w:t>нного материала. Числа от 1 до 10</w:t>
            </w:r>
            <w:r w:rsidRPr="00ED5567">
              <w:rPr>
                <w:rFonts w:ascii="Times New Roman" w:hAnsi="Times New Roman" w:cs="Times New Roman"/>
              </w:rPr>
              <w:t>: получение, сравнение, запись, соотнесение числа и цифры.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DA5199">
        <w:trPr>
          <w:trHeight w:val="596"/>
        </w:trPr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47-49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Знаки: «&gt;» (больше), «&lt;» (меньше), </w:t>
            </w:r>
            <w:r w:rsidRPr="00ED5567">
              <w:rPr>
                <w:rFonts w:ascii="Times New Roman" w:hAnsi="Times New Roman" w:cs="Times New Roman"/>
              </w:rPr>
              <w:br/>
              <w:t>«=» (равно).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Равенство. Неравенство.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Многоугольник.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53-55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Число и цифра 11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Закрепление изуч</w:t>
            </w:r>
            <w:r w:rsidR="00F37EC0" w:rsidRPr="00ED5567">
              <w:rPr>
                <w:rFonts w:ascii="Times New Roman" w:hAnsi="Times New Roman" w:cs="Times New Roman"/>
              </w:rPr>
              <w:t>енного материала</w:t>
            </w:r>
            <w:r w:rsidRPr="00ED556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58-60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B45943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Число и</w:t>
            </w:r>
            <w:r w:rsidR="00F37EC0" w:rsidRPr="00ED5567">
              <w:rPr>
                <w:rFonts w:ascii="Times New Roman" w:hAnsi="Times New Roman" w:cs="Times New Roman"/>
              </w:rPr>
              <w:t xml:space="preserve"> цифра 12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Число и цифра 13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 xml:space="preserve">Число и цифра 14. 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F37EC0" w:rsidP="009A3DB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1 до 15</w:t>
            </w:r>
            <w:r w:rsidR="00147EC5" w:rsidRPr="00ED5567">
              <w:rPr>
                <w:rFonts w:ascii="Times New Roman" w:hAnsi="Times New Roman" w:cs="Times New Roman"/>
              </w:rPr>
              <w:t>. Закрепление изученного материала.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Сантиметр – единица измерения длины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Число 0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  <w:tr w:rsidR="00147EC5" w:rsidRPr="00ED5567" w:rsidTr="00147EC5">
        <w:tc>
          <w:tcPr>
            <w:tcW w:w="1242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27" w:type="dxa"/>
          </w:tcPr>
          <w:p w:rsidR="00147EC5" w:rsidRPr="00ED5567" w:rsidRDefault="00147E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ED5567">
              <w:rPr>
                <w:rFonts w:ascii="Times New Roman" w:hAnsi="Times New Roman" w:cs="Times New Roman"/>
              </w:rPr>
              <w:t>Закрепление изученного материала. Сложение с нулём. Вычитание нуля.Итог.Повторение.</w:t>
            </w:r>
          </w:p>
        </w:tc>
        <w:tc>
          <w:tcPr>
            <w:tcW w:w="1701" w:type="dxa"/>
          </w:tcPr>
          <w:p w:rsidR="00147EC5" w:rsidRPr="00ED5567" w:rsidRDefault="00147EC5" w:rsidP="001463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EC5" w:rsidRPr="00ED5567" w:rsidRDefault="00147EC5" w:rsidP="00E429E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</w:tr>
    </w:tbl>
    <w:p w:rsidR="00B7762D" w:rsidRDefault="00B7762D">
      <w:pPr>
        <w:rPr>
          <w:rFonts w:ascii="Times New Roman" w:hAnsi="Times New Roman" w:cs="Times New Roman"/>
          <w:sz w:val="24"/>
          <w:szCs w:val="24"/>
        </w:rPr>
      </w:pPr>
    </w:p>
    <w:p w:rsidR="009A3DB9" w:rsidRDefault="009A3DB9" w:rsidP="002302DB">
      <w:pPr>
        <w:rPr>
          <w:rFonts w:ascii="Times New Roman" w:hAnsi="Times New Roman" w:cs="Times New Roman"/>
          <w:sz w:val="24"/>
          <w:szCs w:val="24"/>
        </w:rPr>
      </w:pPr>
    </w:p>
    <w:p w:rsidR="002302DB" w:rsidRPr="00ED5567" w:rsidRDefault="002302DB" w:rsidP="002302D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D5567">
        <w:rPr>
          <w:rFonts w:ascii="Times New Roman" w:hAnsi="Times New Roman" w:cs="Times New Roman"/>
          <w:sz w:val="24"/>
          <w:szCs w:val="24"/>
        </w:rPr>
        <w:lastRenderedPageBreak/>
        <w:t>Эртемнинады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199">
        <w:rPr>
          <w:rFonts w:ascii="Times New Roman" w:hAnsi="Times New Roman" w:cs="Times New Roman"/>
          <w:sz w:val="24"/>
          <w:szCs w:val="24"/>
        </w:rPr>
        <w:t>дыл</w:t>
      </w:r>
      <w:proofErr w:type="spellEnd"/>
    </w:p>
    <w:p w:rsidR="002302DB" w:rsidRPr="00ED5567" w:rsidRDefault="002302DB" w:rsidP="002302DB">
      <w:pPr>
        <w:tabs>
          <w:tab w:val="left" w:pos="651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 xml:space="preserve">  2.Тайылбыр </w:t>
      </w:r>
      <w:proofErr w:type="spellStart"/>
      <w:r w:rsidRPr="00ED5567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2302DB" w:rsidRPr="00ED5567" w:rsidRDefault="00DA5199" w:rsidP="00230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02DB" w:rsidRPr="00ED5567"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ооредириниң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943" w:rsidRPr="00ED5567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="00B45943" w:rsidRPr="00ED5567">
        <w:rPr>
          <w:rFonts w:ascii="Times New Roman" w:hAnsi="Times New Roman" w:cs="Times New Roman"/>
          <w:sz w:val="24"/>
          <w:szCs w:val="24"/>
        </w:rPr>
        <w:t xml:space="preserve"> 2</w:t>
      </w:r>
      <w:r w:rsidR="002302DB" w:rsidRPr="00ED5567">
        <w:rPr>
          <w:rFonts w:ascii="Times New Roman" w:hAnsi="Times New Roman" w:cs="Times New Roman"/>
          <w:sz w:val="24"/>
          <w:szCs w:val="24"/>
        </w:rPr>
        <w:t>-</w:t>
      </w:r>
      <w:r w:rsidR="00B45943" w:rsidRPr="00ED5567">
        <w:rPr>
          <w:rFonts w:ascii="Times New Roman" w:hAnsi="Times New Roman" w:cs="Times New Roman"/>
          <w:sz w:val="24"/>
          <w:szCs w:val="24"/>
        </w:rPr>
        <w:t xml:space="preserve">ги </w:t>
      </w:r>
      <w:proofErr w:type="spellStart"/>
      <w:r w:rsidR="00B45943" w:rsidRPr="00ED5567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бажынга</w:t>
      </w:r>
      <w:r w:rsidR="00B45943" w:rsidRPr="00ED5567">
        <w:rPr>
          <w:rFonts w:ascii="Times New Roman" w:hAnsi="Times New Roman" w:cs="Times New Roman"/>
          <w:sz w:val="24"/>
          <w:szCs w:val="24"/>
        </w:rPr>
        <w:t>ооредиринин</w:t>
      </w:r>
      <w:proofErr w:type="spellEnd"/>
      <w:r w:rsidR="00B45943" w:rsidRPr="00ED5567">
        <w:rPr>
          <w:rFonts w:ascii="Times New Roman" w:hAnsi="Times New Roman" w:cs="Times New Roman"/>
          <w:sz w:val="24"/>
          <w:szCs w:val="24"/>
        </w:rPr>
        <w:t xml:space="preserve"> бот</w:t>
      </w:r>
      <w:r w:rsidR="002302DB" w:rsidRPr="00ED5567"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 w:rsidR="002302DB" w:rsidRPr="00ED5567">
        <w:rPr>
          <w:rFonts w:ascii="Times New Roman" w:hAnsi="Times New Roman" w:cs="Times New Roman"/>
          <w:sz w:val="24"/>
          <w:szCs w:val="24"/>
        </w:rPr>
        <w:t>тускайлан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дараазында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ундезин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документилерге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кылган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2302DB" w:rsidRPr="00ED5567" w:rsidRDefault="002302DB" w:rsidP="002302DB">
      <w:pPr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Бот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тускайлан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45943" w:rsidRPr="00ED5567">
        <w:rPr>
          <w:rFonts w:ascii="Times New Roman" w:hAnsi="Times New Roman" w:cs="Times New Roman"/>
          <w:sz w:val="24"/>
          <w:szCs w:val="24"/>
        </w:rPr>
        <w:t>ооредилгенин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5943" w:rsidRPr="00ED5567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proofErr w:type="gramEnd"/>
      <w:r w:rsidRPr="00ED5567">
        <w:rPr>
          <w:rFonts w:ascii="Times New Roman" w:hAnsi="Times New Roman" w:cs="Times New Roman"/>
          <w:sz w:val="24"/>
          <w:szCs w:val="24"/>
        </w:rPr>
        <w:t xml:space="preserve"> дылда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ажылчын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тургузарда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оореникчинин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физиктиг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психологтуг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199">
        <w:rPr>
          <w:rFonts w:ascii="Times New Roman" w:hAnsi="Times New Roman" w:cs="Times New Roman"/>
          <w:sz w:val="24"/>
          <w:szCs w:val="24"/>
        </w:rPr>
        <w:t>озулдезинге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>, ПМПК-</w:t>
      </w:r>
      <w:proofErr w:type="spellStart"/>
      <w:r w:rsidR="00DA5199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2023</w:t>
      </w:r>
      <w:r w:rsidRPr="00ED5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чылдын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199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сентябрь 7-де</w:t>
      </w:r>
      <w:r w:rsidRPr="00ED5567">
        <w:rPr>
          <w:rFonts w:ascii="Times New Roman" w:hAnsi="Times New Roman" w:cs="Times New Roman"/>
          <w:sz w:val="24"/>
          <w:szCs w:val="24"/>
        </w:rPr>
        <w:t xml:space="preserve">  №2092</w:t>
      </w:r>
      <w:r w:rsidR="00DA5199">
        <w:rPr>
          <w:rFonts w:ascii="Times New Roman" w:hAnsi="Times New Roman" w:cs="Times New Roman"/>
          <w:sz w:val="24"/>
          <w:szCs w:val="24"/>
        </w:rPr>
        <w:t xml:space="preserve">  </w:t>
      </w:r>
      <w:r w:rsidRPr="00ED5567">
        <w:rPr>
          <w:rFonts w:ascii="Times New Roman" w:hAnsi="Times New Roman" w:cs="Times New Roman"/>
          <w:sz w:val="24"/>
          <w:szCs w:val="24"/>
        </w:rPr>
        <w:t xml:space="preserve">(5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чылда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дугаарлыг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Овур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кожуунда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топ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эмнелгенин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комиссиязынын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туннел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бижиинге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тургускан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. База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DA519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ышкаш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:</w:t>
      </w:r>
    </w:p>
    <w:p w:rsidR="002302DB" w:rsidRPr="00ED5567" w:rsidRDefault="009A3DB9" w:rsidP="002302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2302DB" w:rsidRPr="00ED5567">
        <w:rPr>
          <w:rFonts w:ascii="Times New Roman" w:hAnsi="Times New Roman" w:cs="Times New Roman"/>
          <w:sz w:val="24"/>
          <w:szCs w:val="24"/>
        </w:rPr>
        <w:t xml:space="preserve">2012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чылдын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 декабрь 29-та № 273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дугаарлыг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 «Россия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Федерациязынын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хоойлузунга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даянгаш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>;</w:t>
      </w:r>
    </w:p>
    <w:p w:rsidR="002302DB" w:rsidRPr="00ED5567" w:rsidRDefault="002302DB" w:rsidP="002302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2.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Pr="00ED5567">
        <w:rPr>
          <w:rFonts w:ascii="Times New Roman" w:hAnsi="Times New Roman" w:cs="Times New Roman"/>
          <w:sz w:val="24"/>
          <w:szCs w:val="24"/>
        </w:rPr>
        <w:t xml:space="preserve">Россия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Федерациязынын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1995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чылдын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ноябрь 24-те №181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федералдыгхоойлунун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19-ку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статьязында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(инвалид </w:t>
      </w:r>
      <w:proofErr w:type="spellStart"/>
      <w:proofErr w:type="gramStart"/>
      <w:r w:rsidRPr="00ED5567">
        <w:rPr>
          <w:rFonts w:ascii="Times New Roman" w:hAnsi="Times New Roman" w:cs="Times New Roman"/>
          <w:sz w:val="24"/>
          <w:szCs w:val="24"/>
        </w:rPr>
        <w:t>уругларнынооредилгези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D5567">
        <w:rPr>
          <w:rFonts w:ascii="Times New Roman" w:hAnsi="Times New Roman" w:cs="Times New Roman"/>
          <w:sz w:val="24"/>
          <w:szCs w:val="24"/>
        </w:rPr>
        <w:t>)</w:t>
      </w:r>
    </w:p>
    <w:p w:rsidR="002302DB" w:rsidRPr="00ED5567" w:rsidRDefault="00097885" w:rsidP="002302DB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3.</w:t>
      </w:r>
      <w:r w:rsidR="009A3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РФ-тин </w:t>
      </w:r>
      <w:proofErr w:type="spellStart"/>
      <w:proofErr w:type="gram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яамызынын</w:t>
      </w:r>
      <w:proofErr w:type="spellEnd"/>
      <w:proofErr w:type="gram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2003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чылдын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февраль 28-те №27/2643-6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чагаазынгаундезилээш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бот-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тускайлан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ооредилгени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тывадыл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эртеминге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тургускан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Тыва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Республиканын</w:t>
      </w:r>
      <w:proofErr w:type="spellEnd"/>
      <w:r w:rsidR="00D70EE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нити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ооредилгезинин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эге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школага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1-4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класстарга</w:t>
      </w:r>
      <w:proofErr w:type="spellEnd"/>
      <w:r w:rsidR="00D70EE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тыва</w:t>
      </w:r>
      <w:proofErr w:type="spellEnd"/>
      <w:r w:rsidR="00D70EE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дылга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А.К.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Ойдан-оол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Э. Д.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Ондар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Н. Ч.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Дамбаныы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- биле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тургусканы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2-4 </w:t>
      </w:r>
      <w:proofErr w:type="spellStart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>класстарга</w:t>
      </w:r>
      <w:proofErr w:type="spellEnd"/>
      <w:r w:rsidR="002302DB" w:rsidRPr="00ED556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программа.</w:t>
      </w:r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(Национал школа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хогжудер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институт, «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Тываполиграф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  <w:lang w:eastAsia="ru-RU"/>
        </w:rPr>
        <w:t>» 2008ч)</w:t>
      </w:r>
    </w:p>
    <w:p w:rsidR="002302DB" w:rsidRPr="00ED5567" w:rsidRDefault="002302DB" w:rsidP="002302DB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4.</w:t>
      </w:r>
      <w:r w:rsidR="009A3DB9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ED5567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Хандагайты</w:t>
      </w:r>
      <w:proofErr w:type="spellEnd"/>
      <w:r w:rsidR="00097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ортумак</w:t>
      </w:r>
      <w:proofErr w:type="spellEnd"/>
      <w:r w:rsidR="00097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школазының</w:t>
      </w:r>
      <w:proofErr w:type="spellEnd"/>
      <w:r w:rsidR="00097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ундезин</w:t>
      </w:r>
      <w:proofErr w:type="spellEnd"/>
      <w:r w:rsidR="00097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</w:t>
      </w:r>
      <w:proofErr w:type="spellEnd"/>
      <w:r w:rsidR="0009788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</w:p>
    <w:p w:rsidR="002302DB" w:rsidRPr="00ED5567" w:rsidRDefault="002302DB" w:rsidP="002302DB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9A3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Хандагайты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ортумакшколазының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2023-2024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ооредилгечылыныңооредилге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планы.</w:t>
      </w:r>
    </w:p>
    <w:p w:rsidR="002302DB" w:rsidRPr="00ED5567" w:rsidRDefault="002302DB" w:rsidP="002302DB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9A3D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Хандагайты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ортумак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школазының</w:t>
      </w:r>
      <w:proofErr w:type="spellEnd"/>
      <w:proofErr w:type="gram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ажылчын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программаларын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тургузуп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кылырының</w:t>
      </w:r>
      <w:proofErr w:type="spellEnd"/>
      <w:r w:rsidR="00D70EE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дуруму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02DB" w:rsidRPr="00ED5567" w:rsidRDefault="00D70EEF" w:rsidP="002302D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302DB" w:rsidRPr="00ED5567">
        <w:rPr>
          <w:rFonts w:ascii="Times New Roman" w:hAnsi="Times New Roman" w:cs="Times New Roman"/>
          <w:sz w:val="24"/>
          <w:szCs w:val="24"/>
        </w:rPr>
        <w:t xml:space="preserve"> Тыва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эртемин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ооредирде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уругнун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арга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шинээнге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302DB" w:rsidRPr="00ED5567">
        <w:rPr>
          <w:rFonts w:ascii="Times New Roman" w:hAnsi="Times New Roman" w:cs="Times New Roman"/>
          <w:sz w:val="24"/>
          <w:szCs w:val="24"/>
        </w:rPr>
        <w:t>таарыштыр,бодуунун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деннарынынче,беленин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бергезинче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принципти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тургускан.Уругнун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мозу-будужун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онзагайларын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сайзырадырда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 xml:space="preserve">, бар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дуржулгаларынга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ог-буленин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социал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хурээлелдин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амыдыралындан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алырын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ооренип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2DB" w:rsidRPr="00ED5567">
        <w:rPr>
          <w:rFonts w:ascii="Times New Roman" w:hAnsi="Times New Roman" w:cs="Times New Roman"/>
          <w:sz w:val="24"/>
          <w:szCs w:val="24"/>
        </w:rPr>
        <w:t>корген</w:t>
      </w:r>
      <w:proofErr w:type="spellEnd"/>
      <w:r w:rsidR="002302DB" w:rsidRPr="00ED5567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3.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Pr="009A3DB9">
        <w:rPr>
          <w:rFonts w:ascii="Times New Roman" w:hAnsi="Times New Roman" w:cs="Times New Roman"/>
          <w:sz w:val="24"/>
          <w:szCs w:val="24"/>
        </w:rPr>
        <w:t>Бот-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тускайлан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программанынонзагайлары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Неделядачугле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шак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болганда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чамдык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болуктей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3DB9">
        <w:rPr>
          <w:rFonts w:ascii="Times New Roman" w:hAnsi="Times New Roman" w:cs="Times New Roman"/>
          <w:sz w:val="24"/>
          <w:szCs w:val="24"/>
        </w:rPr>
        <w:t>тургузар,оореникчиге</w:t>
      </w:r>
      <w:proofErr w:type="spellEnd"/>
      <w:proofErr w:type="gram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бодун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билдингири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943" w:rsidRPr="009A3DB9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943" w:rsidRPr="009A3DB9">
        <w:rPr>
          <w:rFonts w:ascii="Times New Roman" w:hAnsi="Times New Roman" w:cs="Times New Roman"/>
          <w:sz w:val="24"/>
          <w:szCs w:val="24"/>
        </w:rPr>
        <w:t>оореникчи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943" w:rsidRPr="009A3DB9">
        <w:rPr>
          <w:rFonts w:ascii="Times New Roman" w:hAnsi="Times New Roman" w:cs="Times New Roman"/>
          <w:sz w:val="24"/>
          <w:szCs w:val="24"/>
        </w:rPr>
        <w:t>аарый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3DB9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таварылгаларда</w:t>
      </w:r>
      <w:proofErr w:type="spellEnd"/>
      <w:proofErr w:type="gramEnd"/>
      <w:r w:rsidRPr="009A3DB9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немелде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кичээлдерни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болдунар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аргаларында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чорудар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3DB9">
        <w:rPr>
          <w:rFonts w:ascii="Times New Roman" w:hAnsi="Times New Roman" w:cs="Times New Roman"/>
          <w:sz w:val="24"/>
          <w:szCs w:val="24"/>
        </w:rPr>
        <w:t>4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Ажыл</w:t>
      </w:r>
      <w:proofErr w:type="gramEnd"/>
      <w:r w:rsidRPr="009A3DB9">
        <w:rPr>
          <w:rFonts w:ascii="Times New Roman" w:hAnsi="Times New Roman" w:cs="Times New Roman"/>
          <w:sz w:val="24"/>
          <w:szCs w:val="24"/>
        </w:rPr>
        <w:t>-чорудулганынхевирлери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: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Бугу-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леболдунараргалар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– биле </w:t>
      </w:r>
      <w:proofErr w:type="spellStart"/>
      <w:proofErr w:type="gramStart"/>
      <w:r w:rsidRPr="009A3DB9">
        <w:rPr>
          <w:rFonts w:ascii="Times New Roman" w:hAnsi="Times New Roman" w:cs="Times New Roman"/>
          <w:sz w:val="24"/>
          <w:szCs w:val="24"/>
        </w:rPr>
        <w:t>ооредир,оореникчи</w:t>
      </w:r>
      <w:proofErr w:type="spellEnd"/>
      <w:proofErr w:type="gram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дамчыдарда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: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харыылаар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бижимел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-биле,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-кол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утказындамчыдары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-план- биле,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хайгааралдузазы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-биле 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конспектилээри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5.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Хыналданын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аргалары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: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аас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харыылаары</w:t>
      </w:r>
      <w:proofErr w:type="spellEnd"/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-тест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кылыры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-бот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ажыл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-биле.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6</w:t>
      </w:r>
      <w:r w:rsidR="009A3DB9">
        <w:rPr>
          <w:rFonts w:ascii="Times New Roman" w:hAnsi="Times New Roman" w:cs="Times New Roman"/>
          <w:sz w:val="24"/>
          <w:szCs w:val="24"/>
        </w:rPr>
        <w:t>.</w:t>
      </w:r>
      <w:r w:rsidRPr="009A3DB9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бергедээшкиннер</w:t>
      </w:r>
      <w:proofErr w:type="spellEnd"/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-Ханы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билиглигэвези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 -Бот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ажылды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кылырда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дуза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хереглээри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онаалганы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кылырда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баштай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улус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чокка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билбези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чугаа-</w:t>
      </w:r>
      <w:proofErr w:type="gramStart"/>
      <w:r w:rsidRPr="009A3DB9">
        <w:rPr>
          <w:rFonts w:ascii="Times New Roman" w:hAnsi="Times New Roman" w:cs="Times New Roman"/>
          <w:sz w:val="24"/>
          <w:szCs w:val="24"/>
        </w:rPr>
        <w:t>домаанын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45943" w:rsidRPr="009A3DB9">
        <w:rPr>
          <w:rFonts w:ascii="Times New Roman" w:hAnsi="Times New Roman" w:cs="Times New Roman"/>
          <w:sz w:val="24"/>
          <w:szCs w:val="24"/>
        </w:rPr>
        <w:t>сайзыралынын</w:t>
      </w:r>
      <w:proofErr w:type="spellEnd"/>
      <w:proofErr w:type="gram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5943" w:rsidRPr="009A3DB9">
        <w:rPr>
          <w:rFonts w:ascii="Times New Roman" w:hAnsi="Times New Roman" w:cs="Times New Roman"/>
          <w:sz w:val="24"/>
          <w:szCs w:val="24"/>
        </w:rPr>
        <w:t>кошкаанда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7.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Чооку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уенинтуннелдери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: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-Бот </w:t>
      </w:r>
      <w:proofErr w:type="spellStart"/>
      <w:proofErr w:type="gramStart"/>
      <w:r w:rsidRPr="009A3DB9">
        <w:rPr>
          <w:rFonts w:ascii="Times New Roman" w:hAnsi="Times New Roman" w:cs="Times New Roman"/>
          <w:sz w:val="24"/>
          <w:szCs w:val="24"/>
        </w:rPr>
        <w:t>ажылды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чааскаан</w:t>
      </w:r>
      <w:proofErr w:type="spellEnd"/>
      <w:proofErr w:type="gram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кылып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ооренири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r w:rsidRPr="009A3DB9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темаларны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утпазы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дурумнерге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сактып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алырынга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чанчыктырары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,</w:t>
      </w:r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номчаан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созуглелинин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утказы</w:t>
      </w:r>
      <w:r w:rsidR="004F4B8C" w:rsidRPr="009A3DB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дамчыдып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билири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8.</w:t>
      </w:r>
      <w:r w:rsidR="009A3DB9">
        <w:rPr>
          <w:rFonts w:ascii="Times New Roman" w:hAnsi="Times New Roman" w:cs="Times New Roman"/>
          <w:sz w:val="24"/>
          <w:szCs w:val="24"/>
        </w:rPr>
        <w:t xml:space="preserve"> </w:t>
      </w:r>
      <w:r w:rsidRPr="009A3DB9">
        <w:rPr>
          <w:rFonts w:ascii="Times New Roman" w:hAnsi="Times New Roman" w:cs="Times New Roman"/>
          <w:sz w:val="24"/>
          <w:szCs w:val="24"/>
        </w:rPr>
        <w:t xml:space="preserve">Бот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тускайланооредилгенинэдилгези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:</w:t>
      </w:r>
    </w:p>
    <w:p w:rsidR="002302DB" w:rsidRPr="009A3DB9" w:rsidRDefault="002302DB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Оореникчини</w:t>
      </w:r>
      <w:r w:rsidR="004F4B8C" w:rsidRPr="009A3DB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чаа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материалдарны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шингээдип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алганын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барымдаалап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A3DB9">
        <w:rPr>
          <w:rFonts w:ascii="Times New Roman" w:hAnsi="Times New Roman" w:cs="Times New Roman"/>
          <w:sz w:val="24"/>
          <w:szCs w:val="24"/>
        </w:rPr>
        <w:t>иштинде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темаларнын</w:t>
      </w:r>
      <w:proofErr w:type="spellEnd"/>
      <w:proofErr w:type="gram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шактарын</w:t>
      </w:r>
      <w:proofErr w:type="spellEnd"/>
      <w:r w:rsidR="004F4B8C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таарыштыр</w:t>
      </w:r>
      <w:proofErr w:type="spellEnd"/>
      <w:r w:rsidR="000F71CF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="000F71CF" w:rsidRPr="009A3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>.</w:t>
      </w:r>
    </w:p>
    <w:p w:rsidR="002302DB" w:rsidRPr="00ED5567" w:rsidRDefault="002302DB" w:rsidP="00B459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-Кажан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оореникчи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аарый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бергеш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эмчиге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чыдып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алганда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,</w:t>
      </w:r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планнаттынмаан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D5567">
        <w:rPr>
          <w:rFonts w:ascii="Times New Roman" w:hAnsi="Times New Roman" w:cs="Times New Roman"/>
          <w:sz w:val="24"/>
          <w:szCs w:val="24"/>
        </w:rPr>
        <w:t>чорук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proofErr w:type="gram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CF">
        <w:rPr>
          <w:rFonts w:ascii="Times New Roman" w:hAnsi="Times New Roman" w:cs="Times New Roman"/>
          <w:sz w:val="24"/>
          <w:szCs w:val="24"/>
        </w:rPr>
        <w:t>ур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кадыын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быжыглап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курорт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ужурга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таварышканда,оореникчиге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чедингир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билдингир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бодуунчуду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билигни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бээр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.</w:t>
      </w:r>
    </w:p>
    <w:p w:rsidR="002302DB" w:rsidRPr="00ED5567" w:rsidRDefault="002302DB" w:rsidP="00B459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 xml:space="preserve"> 9.Программанын </w:t>
      </w:r>
      <w:proofErr w:type="spellStart"/>
      <w:r w:rsidRPr="00ED5567">
        <w:rPr>
          <w:rFonts w:ascii="Times New Roman" w:hAnsi="Times New Roman" w:cs="Times New Roman"/>
          <w:b/>
          <w:sz w:val="24"/>
          <w:szCs w:val="24"/>
        </w:rPr>
        <w:t>дуушкээ</w:t>
      </w:r>
      <w:proofErr w:type="spellEnd"/>
      <w:r w:rsidRPr="00ED5567">
        <w:rPr>
          <w:rFonts w:ascii="Times New Roman" w:hAnsi="Times New Roman" w:cs="Times New Roman"/>
          <w:b/>
          <w:sz w:val="24"/>
          <w:szCs w:val="24"/>
        </w:rPr>
        <w:t>:</w:t>
      </w:r>
    </w:p>
    <w:p w:rsidR="002302DB" w:rsidRPr="00ED5567" w:rsidRDefault="002302DB" w:rsidP="00B45943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          Тыва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дыл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– Тыва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Республиканын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ундезинчурттакчылары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тываларнын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торээн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дылы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уеде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Тыва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Республиканын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куруне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дылы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апарганы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B45943"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биле </w:t>
      </w:r>
      <w:proofErr w:type="spellStart"/>
      <w:r w:rsidR="00B45943" w:rsidRPr="00ED5567">
        <w:rPr>
          <w:rFonts w:ascii="Times New Roman" w:hAnsi="Times New Roman" w:cs="Times New Roman"/>
          <w:sz w:val="24"/>
          <w:szCs w:val="24"/>
          <w:lang w:eastAsia="ru-RU"/>
        </w:rPr>
        <w:t>холбаштыр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71CF">
        <w:rPr>
          <w:rFonts w:ascii="Times New Roman" w:hAnsi="Times New Roman" w:cs="Times New Roman"/>
          <w:sz w:val="24"/>
          <w:szCs w:val="24"/>
          <w:lang w:eastAsia="ru-RU"/>
        </w:rPr>
        <w:t>оон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ажыглалы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хой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уткалыг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дээрге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чугле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харылзажырынын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эвес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культуранын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улустун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аас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чогаалынын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литературанын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театр уран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чуулунун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радио,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теледамчыдылгаларнын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парлалганын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эртемнин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албан-хереккылырынын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ооредилгенин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 xml:space="preserve"> база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кижизидилгенин</w:t>
      </w:r>
      <w:proofErr w:type="spellEnd"/>
      <w:r w:rsidR="000F71C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  <w:lang w:eastAsia="ru-RU"/>
        </w:rPr>
        <w:t>дылы</w:t>
      </w:r>
      <w:proofErr w:type="spellEnd"/>
      <w:r w:rsidRPr="00ED556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302DB" w:rsidRPr="00ED5567" w:rsidRDefault="002302DB" w:rsidP="00B459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 Тыва дылды эге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школага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1CF">
        <w:rPr>
          <w:rFonts w:ascii="Times New Roman" w:hAnsi="Times New Roman" w:cs="Times New Roman"/>
          <w:sz w:val="24"/>
          <w:szCs w:val="24"/>
        </w:rPr>
        <w:t>уруг</w:t>
      </w:r>
      <w:proofErr w:type="spellEnd"/>
      <w:r w:rsidR="004F4B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ларнын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логиктиг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боданыышкынын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сайзырадырынга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оларны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эки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мозу-шынарга</w:t>
      </w:r>
      <w:proofErr w:type="spellEnd"/>
      <w:r w:rsidR="000F7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кижизидеринге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>, куш-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ажылга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белеткээринге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черле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оларнын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4E19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билиинин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культуразынын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деннелин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бедидеринге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="00124E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ужур-дузалыг</w:t>
      </w:r>
      <w:proofErr w:type="spellEnd"/>
    </w:p>
    <w:p w:rsidR="009A3DB9" w:rsidRDefault="0070516B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</w:t>
      </w:r>
      <w:r w:rsidR="00124E1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</w:t>
      </w:r>
    </w:p>
    <w:p w:rsidR="009A3DB9" w:rsidRDefault="009A3DB9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3DB9" w:rsidRDefault="009A3DB9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3DB9" w:rsidRDefault="009A3DB9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3DB9" w:rsidRDefault="009A3DB9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A3DB9" w:rsidRDefault="009A3DB9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D83E9A" w:rsidRDefault="002302DB" w:rsidP="002302DB">
      <w:pPr>
        <w:pStyle w:val="a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lastRenderedPageBreak/>
        <w:t>КАЛЕНДАРЬ-ТЕМАТИКТИГ ПЛАННААШКЫН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75"/>
        <w:gridCol w:w="1262"/>
        <w:gridCol w:w="1134"/>
        <w:gridCol w:w="5233"/>
        <w:gridCol w:w="1022"/>
        <w:gridCol w:w="1901"/>
      </w:tblGrid>
      <w:tr w:rsidR="00EE5B5C" w:rsidTr="009A3DB9">
        <w:trPr>
          <w:trHeight w:val="300"/>
        </w:trPr>
        <w:tc>
          <w:tcPr>
            <w:tcW w:w="4375" w:type="dxa"/>
            <w:vMerge w:val="restart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Программаныңкезээниңады</w:t>
            </w:r>
            <w:proofErr w:type="spellEnd"/>
          </w:p>
        </w:tc>
        <w:tc>
          <w:tcPr>
            <w:tcW w:w="1262" w:type="dxa"/>
            <w:vMerge w:val="restart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Кичээлдиңдугаары</w:t>
            </w:r>
          </w:p>
        </w:tc>
        <w:tc>
          <w:tcPr>
            <w:tcW w:w="1134" w:type="dxa"/>
            <w:vMerge w:val="restart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Шак</w:t>
            </w:r>
            <w:proofErr w:type="spellEnd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5233" w:type="dxa"/>
            <w:vMerge w:val="restart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Кичээлдиңтемазы</w:t>
            </w:r>
          </w:p>
        </w:tc>
        <w:tc>
          <w:tcPr>
            <w:tcW w:w="2923" w:type="dxa"/>
            <w:gridSpan w:val="2"/>
          </w:tcPr>
          <w:p w:rsidR="00EE5B5C" w:rsidRDefault="00EE5B5C" w:rsidP="0027493E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Ай-</w:t>
            </w: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EE5B5C" w:rsidTr="009A3DB9">
        <w:trPr>
          <w:trHeight w:val="255"/>
        </w:trPr>
        <w:tc>
          <w:tcPr>
            <w:tcW w:w="4375" w:type="dxa"/>
            <w:vMerge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3" w:type="dxa"/>
            <w:vMerge/>
          </w:tcPr>
          <w:p w:rsidR="00EE5B5C" w:rsidRPr="00ED5567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2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901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Хереккырында</w:t>
            </w:r>
            <w:proofErr w:type="spellEnd"/>
          </w:p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2" w:type="dxa"/>
          </w:tcPr>
          <w:p w:rsidR="00EE5B5C" w:rsidRDefault="00EE5B5C" w:rsidP="00EE5B5C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5B5C" w:rsidRDefault="00EE5B5C" w:rsidP="00EE5B5C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33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E5B5C" w:rsidTr="009A3DB9">
        <w:tc>
          <w:tcPr>
            <w:tcW w:w="4375" w:type="dxa"/>
            <w:vMerge w:val="restart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1-ги </w:t>
            </w: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класскаооренген</w:t>
            </w:r>
            <w:proofErr w:type="spellEnd"/>
            <w:r w:rsidR="0012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чуулдерин</w:t>
            </w:r>
            <w:proofErr w:type="spellEnd"/>
            <w:r w:rsidR="00124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катаптаары</w:t>
            </w:r>
            <w:proofErr w:type="spellEnd"/>
          </w:p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Default="00EE5B5C" w:rsidP="00EE5B5C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5B5C" w:rsidRDefault="00EE5B5C" w:rsidP="00EE5B5C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Ч.С «Сентябрь 1 –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билиглерхуну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Домактын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Чувелер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Артынчыларны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Канчап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тур? </w:t>
            </w:r>
            <w:proofErr w:type="spellStart"/>
            <w:r w:rsidR="00124E19" w:rsidRPr="00ED556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аттарга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ужуктер</w:t>
            </w:r>
            <w:proofErr w:type="spellEnd"/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Кандыг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="00124E1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еп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айтырыгга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харыылаттынар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022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  <w:vMerge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бижилге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Частырыын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эдип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2. Ỳннерболгашүжүктер.</w:t>
            </w:r>
          </w:p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ужуктер.Кыска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узадыр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адаар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tcBorders>
              <w:bottom w:val="single" w:sz="4" w:space="0" w:color="auto"/>
            </w:tcBorders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уннер.Катаптаашкын</w:t>
            </w:r>
            <w:proofErr w:type="spellEnd"/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Өк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адаар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үннүг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сөстерге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(Ъ) </w:t>
            </w:r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Кадыг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чымчак</w:t>
            </w:r>
            <w:proofErr w:type="spellEnd"/>
            <w:r w:rsidR="00124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демдектерлигсостер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Е,ё,ю,я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ужуктерлиг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E5B5C" w:rsidTr="009A3DB9">
        <w:tc>
          <w:tcPr>
            <w:tcW w:w="4375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EE5B5C" w:rsidRPr="00ED5567" w:rsidRDefault="00EE5B5C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Эгезинде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п-т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кирген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  <w:shd w:val="clear" w:color="auto" w:fill="auto"/>
          </w:tcPr>
          <w:p w:rsidR="00EE5B5C" w:rsidRPr="00ED5567" w:rsidRDefault="00EE5B5C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901" w:type="dxa"/>
          </w:tcPr>
          <w:p w:rsidR="00EE5B5C" w:rsidRDefault="00EE5B5C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 w:val="restart"/>
          </w:tcPr>
          <w:p w:rsidR="0027493E" w:rsidRDefault="0027493E" w:rsidP="00EE5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2D8" w:rsidRPr="00ED5567" w:rsidRDefault="001C52D8" w:rsidP="00EE5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262" w:type="dxa"/>
          </w:tcPr>
          <w:p w:rsidR="001C52D8" w:rsidRPr="00ED5567" w:rsidRDefault="001C52D8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1C52D8" w:rsidRPr="00ED5567" w:rsidRDefault="001C52D8" w:rsidP="00EE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1C52D8" w:rsidP="00C77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тургуз</w:t>
            </w:r>
            <w:r w:rsidR="00C77BF1"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(составы) 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сайзырадылгазы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Кыш.Кышкы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ада»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Сос,слог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</w:t>
            </w:r>
            <w:proofErr w:type="spellEnd"/>
            <w:r w:rsidR="001C52D8"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Слог,сос.Домак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</w:t>
            </w:r>
            <w:r w:rsidR="00C77BF1">
              <w:rPr>
                <w:rFonts w:ascii="Times New Roman" w:hAnsi="Times New Roman" w:cs="Times New Roman"/>
                <w:sz w:val="24"/>
                <w:szCs w:val="24"/>
              </w:rPr>
              <w:t>илге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Тып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тик, ток,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тырт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теп, тут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F1">
              <w:rPr>
                <w:rFonts w:ascii="Times New Roman" w:hAnsi="Times New Roman" w:cs="Times New Roman"/>
                <w:sz w:val="24"/>
                <w:szCs w:val="24"/>
              </w:rPr>
              <w:t>кожумак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тар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немежирге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Артынчылар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. Дыр,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тыр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, тир, тур, тур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артынчы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состу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Дефистеп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Дужуруп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F1">
              <w:rPr>
                <w:rFonts w:ascii="Times New Roman" w:hAnsi="Times New Roman" w:cs="Times New Roman"/>
                <w:sz w:val="24"/>
                <w:szCs w:val="24"/>
              </w:rPr>
              <w:t>бижил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3" w:type="dxa"/>
          </w:tcPr>
          <w:p w:rsidR="001C52D8" w:rsidRPr="00ED5567" w:rsidRDefault="001C52D8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7BF1">
              <w:rPr>
                <w:rFonts w:ascii="Times New Roman" w:hAnsi="Times New Roman" w:cs="Times New Roman"/>
                <w:sz w:val="24"/>
                <w:szCs w:val="24"/>
              </w:rPr>
              <w:t>сайзырадылгазы.Тема</w:t>
            </w:r>
            <w:proofErr w:type="spellEnd"/>
            <w:r w:rsidR="00C77BF1">
              <w:rPr>
                <w:rFonts w:ascii="Times New Roman" w:hAnsi="Times New Roman" w:cs="Times New Roman"/>
                <w:sz w:val="24"/>
                <w:szCs w:val="24"/>
              </w:rPr>
              <w:t xml:space="preserve">: « </w:t>
            </w:r>
            <w:proofErr w:type="spellStart"/>
            <w:r w:rsidR="00C77BF1">
              <w:rPr>
                <w:rFonts w:ascii="Times New Roman" w:hAnsi="Times New Roman" w:cs="Times New Roman"/>
                <w:sz w:val="24"/>
                <w:szCs w:val="24"/>
              </w:rPr>
              <w:t>Школа.Уруглар</w:t>
            </w:r>
            <w:proofErr w:type="spellEnd"/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2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EE5B5C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022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3" w:type="dxa"/>
          </w:tcPr>
          <w:p w:rsidR="001C52D8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022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2D8" w:rsidTr="009A3DB9">
        <w:tc>
          <w:tcPr>
            <w:tcW w:w="4375" w:type="dxa"/>
            <w:vMerge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" w:type="dxa"/>
          </w:tcPr>
          <w:p w:rsidR="001C52D8" w:rsidRPr="00ED5567" w:rsidRDefault="00C77BF1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1C52D8" w:rsidRPr="00ED5567" w:rsidRDefault="001C52D8" w:rsidP="001C5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3" w:type="dxa"/>
          </w:tcPr>
          <w:p w:rsidR="001C52D8" w:rsidRPr="00ED5567" w:rsidRDefault="00C77BF1" w:rsidP="001C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туннели.Катаптаашкын</w:t>
            </w:r>
            <w:proofErr w:type="spellEnd"/>
          </w:p>
        </w:tc>
        <w:tc>
          <w:tcPr>
            <w:tcW w:w="1022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1C52D8" w:rsidRDefault="001C52D8" w:rsidP="001C52D8">
            <w:pPr>
              <w:pStyle w:val="aa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DB9" w:rsidRDefault="009A3DB9" w:rsidP="00E114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F37B2" w:rsidRDefault="00E1140F" w:rsidP="00E1140F">
      <w:pPr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i/>
          <w:sz w:val="24"/>
          <w:szCs w:val="24"/>
        </w:rPr>
        <w:t xml:space="preserve">Изобразительное </w:t>
      </w:r>
      <w:proofErr w:type="spellStart"/>
      <w:r w:rsidRPr="00ED5567">
        <w:rPr>
          <w:rFonts w:ascii="Times New Roman" w:hAnsi="Times New Roman" w:cs="Times New Roman"/>
          <w:b/>
          <w:i/>
          <w:sz w:val="24"/>
          <w:szCs w:val="24"/>
        </w:rPr>
        <w:t>иск</w:t>
      </w:r>
      <w:r w:rsidR="0070516B">
        <w:rPr>
          <w:rFonts w:ascii="Times New Roman" w:hAnsi="Times New Roman" w:cs="Times New Roman"/>
          <w:b/>
          <w:i/>
          <w:sz w:val="24"/>
          <w:szCs w:val="24"/>
        </w:rPr>
        <w:t>усство.</w:t>
      </w:r>
      <w:r w:rsidRPr="00ED5567">
        <w:rPr>
          <w:rFonts w:ascii="Times New Roman" w:hAnsi="Times New Roman" w:cs="Times New Roman"/>
          <w:b/>
          <w:sz w:val="24"/>
          <w:szCs w:val="24"/>
        </w:rPr>
        <w:t>Пояснительная</w:t>
      </w:r>
      <w:proofErr w:type="spellEnd"/>
      <w:r w:rsidRPr="00ED5567">
        <w:rPr>
          <w:rFonts w:ascii="Times New Roman" w:hAnsi="Times New Roman" w:cs="Times New Roman"/>
          <w:b/>
          <w:sz w:val="24"/>
          <w:szCs w:val="24"/>
        </w:rPr>
        <w:t xml:space="preserve"> записка</w:t>
      </w:r>
      <w:r w:rsidR="002F37B2">
        <w:rPr>
          <w:rFonts w:ascii="Times New Roman" w:hAnsi="Times New Roman" w:cs="Times New Roman"/>
          <w:b/>
          <w:sz w:val="24"/>
          <w:szCs w:val="24"/>
        </w:rPr>
        <w:t>.</w:t>
      </w:r>
    </w:p>
    <w:p w:rsidR="00E1140F" w:rsidRPr="002F37B2" w:rsidRDefault="00E1140F" w:rsidP="00E1140F">
      <w:pPr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color w:val="05080F"/>
          <w:sz w:val="24"/>
          <w:szCs w:val="24"/>
        </w:rPr>
        <w:t xml:space="preserve">Рабочая программа по учебному предмету </w:t>
      </w:r>
      <w:r w:rsidRPr="00ED5567">
        <w:rPr>
          <w:rFonts w:ascii="Times New Roman" w:hAnsi="Times New Roman" w:cs="Times New Roman"/>
          <w:b/>
          <w:color w:val="05080F"/>
          <w:sz w:val="24"/>
          <w:szCs w:val="24"/>
        </w:rPr>
        <w:t>«</w:t>
      </w:r>
      <w:r w:rsidRPr="00ED5567">
        <w:rPr>
          <w:rFonts w:ascii="Times New Roman" w:hAnsi="Times New Roman" w:cs="Times New Roman"/>
          <w:color w:val="05080F"/>
          <w:sz w:val="24"/>
          <w:szCs w:val="24"/>
        </w:rPr>
        <w:t>ИЗО</w:t>
      </w:r>
      <w:r w:rsidRPr="00ED5567">
        <w:rPr>
          <w:rFonts w:ascii="Times New Roman" w:hAnsi="Times New Roman" w:cs="Times New Roman"/>
          <w:b/>
          <w:color w:val="05080F"/>
          <w:sz w:val="24"/>
          <w:szCs w:val="24"/>
        </w:rPr>
        <w:t>»</w:t>
      </w:r>
      <w:r w:rsidRPr="00ED5567">
        <w:rPr>
          <w:rFonts w:ascii="Times New Roman" w:hAnsi="Times New Roman" w:cs="Times New Roman"/>
          <w:color w:val="05080F"/>
          <w:sz w:val="24"/>
          <w:szCs w:val="24"/>
        </w:rPr>
        <w:t xml:space="preserve"> составлена на основании </w:t>
      </w:r>
      <w:r w:rsidRPr="00ED5567">
        <w:rPr>
          <w:rFonts w:ascii="Times New Roman" w:hAnsi="Times New Roman" w:cs="Times New Roman"/>
          <w:sz w:val="24"/>
          <w:szCs w:val="24"/>
        </w:rPr>
        <w:t>Программы специальных (коррекционных) образовательных учреждений VIII вида под редакцией Воронковой В.В. Подготовительный. 1-</w:t>
      </w:r>
      <w:r w:rsidR="0027493E" w:rsidRPr="00ED5567">
        <w:rPr>
          <w:rFonts w:ascii="Times New Roman" w:hAnsi="Times New Roman" w:cs="Times New Roman"/>
          <w:sz w:val="24"/>
          <w:szCs w:val="24"/>
        </w:rPr>
        <w:t>4 классы</w:t>
      </w:r>
      <w:r w:rsidRPr="00ED5567">
        <w:rPr>
          <w:rFonts w:ascii="Times New Roman" w:hAnsi="Times New Roman" w:cs="Times New Roman"/>
          <w:sz w:val="24"/>
          <w:szCs w:val="24"/>
        </w:rPr>
        <w:t xml:space="preserve"> - М.:«Просвещение», </w:t>
      </w:r>
      <w:r w:rsidRPr="00ED5567">
        <w:rPr>
          <w:rFonts w:ascii="Times New Roman" w:hAnsi="Times New Roman" w:cs="Times New Roman"/>
          <w:bCs/>
          <w:sz w:val="24"/>
          <w:szCs w:val="24"/>
        </w:rPr>
        <w:t>2011год.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</w:rPr>
      </w:pPr>
      <w:r w:rsidRPr="00ED5567">
        <w:t xml:space="preserve">Изобразительное искусство как школьный учебный предмет имеет важное коррекционно-развивающее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способствуют формированию </w:t>
      </w:r>
      <w:r w:rsidR="0027493E" w:rsidRPr="00ED5567">
        <w:t>личности ребенка</w:t>
      </w:r>
      <w:r w:rsidRPr="00ED5567">
        <w:t xml:space="preserve"> ОВЗ, воспитанию у него положительных навыков и привычек.</w:t>
      </w:r>
      <w:r w:rsidRPr="00ED5567">
        <w:br/>
        <w:t xml:space="preserve">    Цель: формирование навыков </w:t>
      </w:r>
      <w:r w:rsidR="0027493E" w:rsidRPr="00ED5567">
        <w:t>изображения явлений</w:t>
      </w:r>
      <w:r w:rsidRPr="00ED5567">
        <w:t xml:space="preserve"> окружающей жизни и иллюстрирование отрывков из литературных произведений.</w:t>
      </w:r>
      <w:r w:rsidRPr="00ED5567">
        <w:br/>
      </w:r>
      <w:r w:rsidRPr="009A3DB9">
        <w:rPr>
          <w:rFonts w:ascii="Times New Roman" w:hAnsi="Times New Roman" w:cs="Times New Roman"/>
        </w:rPr>
        <w:t>      Задачи: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</w:rPr>
      </w:pPr>
      <w:r w:rsidRPr="009A3DB9">
        <w:rPr>
          <w:rFonts w:ascii="Times New Roman" w:hAnsi="Times New Roman" w:cs="Times New Roman"/>
        </w:rPr>
        <w:t xml:space="preserve">- </w:t>
      </w:r>
      <w:r w:rsidR="0027493E" w:rsidRPr="009A3DB9">
        <w:rPr>
          <w:rFonts w:ascii="Times New Roman" w:hAnsi="Times New Roman" w:cs="Times New Roman"/>
        </w:rPr>
        <w:t>научить изображать по</w:t>
      </w:r>
      <w:r w:rsidRPr="009A3DB9">
        <w:rPr>
          <w:rFonts w:ascii="Times New Roman" w:hAnsi="Times New Roman" w:cs="Times New Roman"/>
        </w:rPr>
        <w:t xml:space="preserve"> представлению отдельные предметы, наиболее простые по форме и цвету;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</w:rPr>
      </w:pPr>
      <w:r w:rsidRPr="009A3DB9">
        <w:rPr>
          <w:rFonts w:ascii="Times New Roman" w:hAnsi="Times New Roman" w:cs="Times New Roman"/>
        </w:rPr>
        <w:t>- воспитывать интерес к рисованию;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</w:rPr>
      </w:pPr>
      <w:r w:rsidRPr="009A3DB9">
        <w:rPr>
          <w:rFonts w:ascii="Times New Roman" w:hAnsi="Times New Roman" w:cs="Times New Roman"/>
        </w:rPr>
        <w:t>- прививать навыки самостоятельности и аккуратности;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</w:rPr>
      </w:pPr>
      <w:r w:rsidRPr="009A3DB9">
        <w:rPr>
          <w:rFonts w:ascii="Times New Roman" w:hAnsi="Times New Roman" w:cs="Times New Roman"/>
        </w:rPr>
        <w:t>- корректировать моторику.</w:t>
      </w:r>
    </w:p>
    <w:p w:rsidR="00E1140F" w:rsidRPr="009A3DB9" w:rsidRDefault="0027493E" w:rsidP="009A3DB9">
      <w:pPr>
        <w:pStyle w:val="aa"/>
        <w:rPr>
          <w:rFonts w:ascii="Times New Roman" w:hAnsi="Times New Roman" w:cs="Times New Roman"/>
        </w:rPr>
      </w:pPr>
      <w:r w:rsidRPr="009A3DB9">
        <w:rPr>
          <w:rFonts w:ascii="Times New Roman" w:hAnsi="Times New Roman" w:cs="Times New Roman"/>
        </w:rPr>
        <w:t>Ученик должен уметь</w:t>
      </w:r>
      <w:r w:rsidR="00E1140F" w:rsidRPr="009A3DB9">
        <w:rPr>
          <w:rFonts w:ascii="Times New Roman" w:hAnsi="Times New Roman" w:cs="Times New Roman"/>
          <w:b/>
        </w:rPr>
        <w:t>:</w:t>
      </w:r>
    </w:p>
    <w:p w:rsidR="00E1140F" w:rsidRPr="00ED5567" w:rsidRDefault="00E1140F" w:rsidP="00E1140F">
      <w:pPr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lastRenderedPageBreak/>
        <w:t xml:space="preserve">- свободно, без напряжения проводить от руки линии в нужных направлениях, не поворачивая при этом лист </w:t>
      </w:r>
      <w:r w:rsidR="0027493E" w:rsidRPr="00ED5567">
        <w:rPr>
          <w:rFonts w:ascii="Times New Roman" w:hAnsi="Times New Roman" w:cs="Times New Roman"/>
          <w:sz w:val="24"/>
          <w:szCs w:val="24"/>
        </w:rPr>
        <w:t>бумаги; -</w:t>
      </w:r>
      <w:r w:rsidRPr="00ED5567">
        <w:rPr>
          <w:rFonts w:ascii="Times New Roman" w:hAnsi="Times New Roman" w:cs="Times New Roman"/>
          <w:sz w:val="24"/>
          <w:szCs w:val="24"/>
        </w:rPr>
        <w:t xml:space="preserve"> ориентироваться на плоскости листа бумаги и в готовой геометрической форме в соответствии с инструкцией </w:t>
      </w:r>
      <w:r w:rsidR="0027493E" w:rsidRPr="00ED5567">
        <w:rPr>
          <w:rFonts w:ascii="Times New Roman" w:hAnsi="Times New Roman" w:cs="Times New Roman"/>
          <w:sz w:val="24"/>
          <w:szCs w:val="24"/>
        </w:rPr>
        <w:t>учителя; -</w:t>
      </w:r>
      <w:r w:rsidRPr="00ED5567">
        <w:rPr>
          <w:rFonts w:ascii="Times New Roman" w:hAnsi="Times New Roman" w:cs="Times New Roman"/>
          <w:sz w:val="24"/>
          <w:szCs w:val="24"/>
        </w:rPr>
        <w:t xml:space="preserve"> использовать данные учителем ориентиры (опорные точки) и в соответствии с ними размещать изображение на листе бумаги;</w:t>
      </w:r>
    </w:p>
    <w:p w:rsidR="00E1140F" w:rsidRPr="00ED5567" w:rsidRDefault="00E1140F" w:rsidP="00E1140F">
      <w:pPr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>-закрашивать рисунок цветными карандашами, соблюдая контуры изображения, направление штрихов и равномерный характер нажима   на карандаш;</w:t>
      </w:r>
      <w:r w:rsidRPr="00ED5567">
        <w:rPr>
          <w:rFonts w:ascii="Times New Roman" w:hAnsi="Times New Roman" w:cs="Times New Roman"/>
          <w:sz w:val="24"/>
          <w:szCs w:val="24"/>
        </w:rPr>
        <w:br/>
        <w:t> - рисовать от руки предметы округлой, прямоугольной и треугольной формы;</w:t>
      </w:r>
      <w:r w:rsidRPr="00ED5567">
        <w:rPr>
          <w:rFonts w:ascii="Times New Roman" w:hAnsi="Times New Roman" w:cs="Times New Roman"/>
          <w:sz w:val="24"/>
          <w:szCs w:val="24"/>
        </w:rPr>
        <w:br/>
        <w:t> - понимать принцип повторения или чередования элементов в узоре (по форме и цвету</w:t>
      </w:r>
      <w:r w:rsidR="0027493E" w:rsidRPr="00ED5567">
        <w:rPr>
          <w:rFonts w:ascii="Times New Roman" w:hAnsi="Times New Roman" w:cs="Times New Roman"/>
          <w:sz w:val="24"/>
          <w:szCs w:val="24"/>
        </w:rPr>
        <w:t>); -</w:t>
      </w:r>
      <w:r w:rsidRPr="00ED5567">
        <w:rPr>
          <w:rFonts w:ascii="Times New Roman" w:hAnsi="Times New Roman" w:cs="Times New Roman"/>
          <w:sz w:val="24"/>
          <w:szCs w:val="24"/>
        </w:rPr>
        <w:t xml:space="preserve">  различать и знать названия </w:t>
      </w:r>
      <w:r w:rsidR="0027493E" w:rsidRPr="00ED5567">
        <w:rPr>
          <w:rFonts w:ascii="Times New Roman" w:hAnsi="Times New Roman" w:cs="Times New Roman"/>
          <w:sz w:val="24"/>
          <w:szCs w:val="24"/>
        </w:rPr>
        <w:t>цветов; -</w:t>
      </w:r>
      <w:r w:rsidRPr="00ED5567">
        <w:rPr>
          <w:rFonts w:ascii="Times New Roman" w:hAnsi="Times New Roman" w:cs="Times New Roman"/>
          <w:sz w:val="24"/>
          <w:szCs w:val="24"/>
        </w:rPr>
        <w:t xml:space="preserve"> узнавать в иллюстрациях персонажей народных сказок, проявлять эмоционально-эстетическое отношение к ним.  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Ученик должен </w:t>
      </w:r>
      <w:r w:rsidRPr="009A3DB9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A3DB9">
        <w:rPr>
          <w:rFonts w:ascii="Times New Roman" w:hAnsi="Times New Roman" w:cs="Times New Roman"/>
          <w:sz w:val="24"/>
          <w:szCs w:val="24"/>
        </w:rPr>
        <w:t>применение картона и бумаги;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 применение других </w:t>
      </w:r>
      <w:r w:rsidR="0027493E" w:rsidRPr="009A3DB9">
        <w:rPr>
          <w:rFonts w:ascii="Times New Roman" w:hAnsi="Times New Roman" w:cs="Times New Roman"/>
          <w:sz w:val="24"/>
          <w:szCs w:val="24"/>
        </w:rPr>
        <w:t>материалов в</w:t>
      </w:r>
      <w:r w:rsidRPr="009A3DB9">
        <w:rPr>
          <w:rFonts w:ascii="Times New Roman" w:hAnsi="Times New Roman" w:cs="Times New Roman"/>
          <w:sz w:val="24"/>
          <w:szCs w:val="24"/>
        </w:rPr>
        <w:t xml:space="preserve"> сочетании с картоном и бумагой (нитки, тесьма, </w:t>
      </w: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материалоотходы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 – поролон, обрезки кожи, фольги и    др.);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- организацию рабочего места и санитарно-гигиенические требования при работе с </w:t>
      </w:r>
      <w:r w:rsidR="0027493E" w:rsidRPr="009A3DB9">
        <w:rPr>
          <w:rFonts w:ascii="Times New Roman" w:hAnsi="Times New Roman" w:cs="Times New Roman"/>
          <w:sz w:val="24"/>
          <w:szCs w:val="24"/>
        </w:rPr>
        <w:t>бумагой, картоном</w:t>
      </w:r>
      <w:r w:rsidRPr="009A3DB9">
        <w:rPr>
          <w:rFonts w:ascii="Times New Roman" w:hAnsi="Times New Roman" w:cs="Times New Roman"/>
          <w:sz w:val="24"/>
          <w:szCs w:val="24"/>
        </w:rPr>
        <w:t xml:space="preserve"> и другими материалами;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правила безопасной работы.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Ученик должен</w:t>
      </w:r>
      <w:r w:rsidRPr="009A3DB9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самостоятельно ориентироваться в задании и сравнивать образец с натуральным объектом;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самостоятельно составлять план работы, текущий контроль выполнения изделия;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выполнять анализ своего изделия и изделия товарища;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употреблять в речи техническую терминологию;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- размечать картон и бумагу по ша</w:t>
      </w:r>
    </w:p>
    <w:p w:rsidR="00E1140F" w:rsidRPr="00ED5567" w:rsidRDefault="00E1140F" w:rsidP="00E11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>Изобразительное искусство.</w:t>
      </w:r>
    </w:p>
    <w:p w:rsidR="00E1140F" w:rsidRPr="00ED5567" w:rsidRDefault="00E1140F" w:rsidP="00E114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130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"/>
        <w:gridCol w:w="6804"/>
        <w:gridCol w:w="2111"/>
        <w:gridCol w:w="16"/>
        <w:gridCol w:w="1572"/>
        <w:gridCol w:w="1698"/>
      </w:tblGrid>
      <w:tr w:rsidR="00E1140F" w:rsidRPr="00ED5567" w:rsidTr="00B45943">
        <w:trPr>
          <w:trHeight w:val="270"/>
        </w:trPr>
        <w:tc>
          <w:tcPr>
            <w:tcW w:w="844" w:type="dxa"/>
            <w:vMerge w:val="restart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6836" w:type="dxa"/>
            <w:vMerge w:val="restart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Тема урока</w:t>
            </w:r>
          </w:p>
        </w:tc>
        <w:tc>
          <w:tcPr>
            <w:tcW w:w="2120" w:type="dxa"/>
            <w:vMerge w:val="restart"/>
          </w:tcPr>
          <w:p w:rsidR="00E1140F" w:rsidRPr="00ED5567" w:rsidRDefault="0027493E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Кол. Часов</w:t>
            </w:r>
          </w:p>
        </w:tc>
        <w:tc>
          <w:tcPr>
            <w:tcW w:w="3242" w:type="dxa"/>
            <w:gridSpan w:val="3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Дата</w:t>
            </w:r>
          </w:p>
        </w:tc>
      </w:tr>
      <w:tr w:rsidR="00E1140F" w:rsidRPr="00ED5567" w:rsidTr="00B45943">
        <w:trPr>
          <w:trHeight w:val="256"/>
        </w:trPr>
        <w:tc>
          <w:tcPr>
            <w:tcW w:w="844" w:type="dxa"/>
            <w:vMerge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6" w:type="dxa"/>
            <w:vMerge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2"/>
          </w:tcPr>
          <w:p w:rsidR="00E1140F" w:rsidRPr="00ED5567" w:rsidRDefault="0027493E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1699" w:type="dxa"/>
          </w:tcPr>
          <w:p w:rsidR="00E1140F" w:rsidRPr="00ED5567" w:rsidRDefault="0027493E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E1140F" w:rsidRPr="00ED5567" w:rsidTr="00B45943">
        <w:trPr>
          <w:trHeight w:val="52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836" w:type="dxa"/>
          </w:tcPr>
          <w:p w:rsidR="00E1140F" w:rsidRPr="00ED5567" w:rsidRDefault="002F37B2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урок.Р</w:t>
            </w:r>
            <w:r w:rsidR="00E1140F" w:rsidRPr="00ED5567">
              <w:rPr>
                <w:rFonts w:ascii="Times New Roman" w:hAnsi="Times New Roman" w:cs="Times New Roman"/>
                <w:sz w:val="24"/>
                <w:szCs w:val="24"/>
              </w:rPr>
              <w:t>исование</w:t>
            </w:r>
            <w:proofErr w:type="spellEnd"/>
            <w:r w:rsidR="00E1140F"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разной формы и окраски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27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6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прямых линий (заборчик), косых линий (косой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дождь)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3" w:type="dxa"/>
            <w:gridSpan w:val="2"/>
          </w:tcPr>
          <w:p w:rsidR="002F37B2" w:rsidRDefault="00E1140F" w:rsidP="0027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E1140F" w:rsidRPr="00ED5567" w:rsidRDefault="00E1140F" w:rsidP="0027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21.09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9A3DB9">
        <w:trPr>
          <w:trHeight w:val="591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горизонтальных и вертикальных линий (лесенка, шахматная доска.)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7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шаровидной формы (Воздушные шарики, машина с колесами)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7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предметов прямоугольной и треугольной формы (книга, дорожный знак)</w:t>
            </w:r>
          </w:p>
        </w:tc>
        <w:tc>
          <w:tcPr>
            <w:tcW w:w="2120" w:type="dxa"/>
          </w:tcPr>
          <w:p w:rsidR="00E1140F" w:rsidRPr="00ED5567" w:rsidRDefault="00E1140F" w:rsidP="00274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57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несложного геометрического узора в полосе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52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 в книге сказок. Сравнивание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предметов по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форме, величине, цвету, рисование этих предметов.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4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несложных предметов, состоящих из нескольких частей (флажки, бусы)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  <w:r w:rsidR="002F3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3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472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растительных элементов (веточка ели, лист)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3" w:type="dxa"/>
            <w:gridSpan w:val="2"/>
          </w:tcPr>
          <w:p w:rsidR="002F37B2" w:rsidRPr="00ED5567" w:rsidRDefault="00E1140F" w:rsidP="009A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6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по памяти (после показа) несложных по форме игрушек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706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с проведением диагоналей. Раскрашивание полученных треугольников в контрастные цвета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555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с натуры игрушки – кораблика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6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«Фрукты» и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«Овощи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502"/>
        </w:trPr>
        <w:tc>
          <w:tcPr>
            <w:tcW w:w="844" w:type="dxa"/>
            <w:tcBorders>
              <w:top w:val="single" w:sz="2" w:space="0" w:color="auto"/>
              <w:bottom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836" w:type="dxa"/>
            <w:tcBorders>
              <w:top w:val="single" w:sz="2" w:space="0" w:color="auto"/>
              <w:bottom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иллюстрации к сказке («Колобок»)</w:t>
            </w:r>
          </w:p>
        </w:tc>
        <w:tc>
          <w:tcPr>
            <w:tcW w:w="2120" w:type="dxa"/>
            <w:tcBorders>
              <w:top w:val="single" w:sz="2" w:space="0" w:color="auto"/>
              <w:bottom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" w:space="0" w:color="auto"/>
              <w:bottom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9A3DB9">
        <w:trPr>
          <w:trHeight w:val="699"/>
        </w:trPr>
        <w:tc>
          <w:tcPr>
            <w:tcW w:w="844" w:type="dxa"/>
            <w:tcBorders>
              <w:top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6836" w:type="dxa"/>
            <w:tcBorders>
              <w:top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«Красивыйплаточек» (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узор из вертикальных и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горизонтальных прямых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линий)</w:t>
            </w:r>
          </w:p>
        </w:tc>
        <w:tc>
          <w:tcPr>
            <w:tcW w:w="2120" w:type="dxa"/>
            <w:tcBorders>
              <w:top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  <w:tcBorders>
              <w:top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6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с натуры праздничного флажка.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360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Рисование «Я ракету нарисую»</w:t>
            </w:r>
          </w:p>
        </w:tc>
        <w:tc>
          <w:tcPr>
            <w:tcW w:w="2120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522"/>
        </w:trPr>
        <w:tc>
          <w:tcPr>
            <w:tcW w:w="844" w:type="dxa"/>
            <w:tcBorders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836" w:type="dxa"/>
            <w:tcBorders>
              <w:left w:val="single" w:sz="2" w:space="0" w:color="auto"/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по памяти знакомого предмета. 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3" w:type="dxa"/>
            <w:gridSpan w:val="2"/>
            <w:tcBorders>
              <w:lef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rPr>
          <w:trHeight w:val="482"/>
        </w:trPr>
        <w:tc>
          <w:tcPr>
            <w:tcW w:w="844" w:type="dxa"/>
            <w:tcBorders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36" w:type="dxa"/>
            <w:tcBorders>
              <w:left w:val="single" w:sz="2" w:space="0" w:color="auto"/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  <w:tc>
          <w:tcPr>
            <w:tcW w:w="2120" w:type="dxa"/>
            <w:tcBorders>
              <w:left w:val="single" w:sz="2" w:space="0" w:color="auto"/>
              <w:righ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  <w:tcBorders>
              <w:lef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2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40F" w:rsidRPr="00ED5567" w:rsidTr="00B4594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68"/>
        </w:trPr>
        <w:tc>
          <w:tcPr>
            <w:tcW w:w="844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36" w:type="dxa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Итог за год</w:t>
            </w:r>
          </w:p>
        </w:tc>
        <w:tc>
          <w:tcPr>
            <w:tcW w:w="2133" w:type="dxa"/>
            <w:gridSpan w:val="2"/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E1140F" w:rsidRPr="00ED5567" w:rsidRDefault="00E1140F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E1140F" w:rsidRPr="00ED5567" w:rsidRDefault="00E1140F" w:rsidP="00B45943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40F" w:rsidRPr="00ED5567" w:rsidRDefault="00E1140F" w:rsidP="00E1140F">
      <w:pPr>
        <w:rPr>
          <w:rFonts w:ascii="Times New Roman" w:hAnsi="Times New Roman" w:cs="Times New Roman"/>
          <w:sz w:val="24"/>
          <w:szCs w:val="24"/>
        </w:rPr>
      </w:pPr>
    </w:p>
    <w:p w:rsidR="00E1140F" w:rsidRPr="00ED5567" w:rsidRDefault="00E1140F" w:rsidP="00E1140F">
      <w:pPr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Список используемых учебно-методических источников</w:t>
      </w:r>
    </w:p>
    <w:p w:rsidR="00E1140F" w:rsidRPr="009A3DB9" w:rsidRDefault="0027493E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r w:rsidRPr="009A3DB9">
        <w:rPr>
          <w:rFonts w:ascii="Times New Roman" w:hAnsi="Times New Roman" w:cs="Times New Roman"/>
          <w:sz w:val="24"/>
          <w:szCs w:val="24"/>
        </w:rPr>
        <w:t>Программы специальных</w:t>
      </w:r>
      <w:r w:rsidR="00E1140F" w:rsidRPr="009A3DB9">
        <w:rPr>
          <w:rFonts w:ascii="Times New Roman" w:hAnsi="Times New Roman" w:cs="Times New Roman"/>
          <w:sz w:val="24"/>
          <w:szCs w:val="24"/>
        </w:rPr>
        <w:t xml:space="preserve"> (</w:t>
      </w:r>
      <w:r w:rsidRPr="009A3DB9">
        <w:rPr>
          <w:rFonts w:ascii="Times New Roman" w:hAnsi="Times New Roman" w:cs="Times New Roman"/>
          <w:sz w:val="24"/>
          <w:szCs w:val="24"/>
        </w:rPr>
        <w:t>коррекционных) образовательныхучреждений VIII</w:t>
      </w:r>
      <w:r w:rsidRPr="009A3DB9">
        <w:rPr>
          <w:rFonts w:ascii="Times New Roman" w:hAnsi="Times New Roman" w:cs="Times New Roman"/>
          <w:bCs/>
          <w:sz w:val="24"/>
          <w:szCs w:val="24"/>
        </w:rPr>
        <w:t xml:space="preserve"> вида</w:t>
      </w:r>
      <w:r w:rsidR="00E1140F" w:rsidRPr="009A3DB9">
        <w:rPr>
          <w:rFonts w:ascii="Times New Roman" w:hAnsi="Times New Roman" w:cs="Times New Roman"/>
          <w:sz w:val="24"/>
          <w:szCs w:val="24"/>
        </w:rPr>
        <w:t xml:space="preserve">. Подготовительный, 1-4 классы / ред. В.В. Воронкова. -  М.: Просвещение, 2011. 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A3DB9">
        <w:rPr>
          <w:rFonts w:ascii="Times New Roman" w:hAnsi="Times New Roman" w:cs="Times New Roman"/>
          <w:bCs/>
          <w:sz w:val="24"/>
          <w:szCs w:val="24"/>
        </w:rPr>
        <w:t xml:space="preserve">Воронкова В.В., </w:t>
      </w: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Коломыткина</w:t>
      </w:r>
      <w:proofErr w:type="spell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 И.В. Букварь для специальных (коррекционных) образовательных учреждений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VIII вида</w:t>
      </w:r>
      <w:r w:rsidRPr="009A3DB9">
        <w:rPr>
          <w:rFonts w:ascii="Times New Roman" w:hAnsi="Times New Roman" w:cs="Times New Roman"/>
          <w:sz w:val="24"/>
          <w:szCs w:val="24"/>
        </w:rPr>
        <w:t>. – М.: Просвещение, 2012.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Алышева</w:t>
      </w:r>
      <w:proofErr w:type="spell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 Т.В. Математика для специальных (коррекционных) образовательных учреждений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VIII вида</w:t>
      </w:r>
      <w:r w:rsidRPr="009A3DB9">
        <w:rPr>
          <w:rFonts w:ascii="Times New Roman" w:hAnsi="Times New Roman" w:cs="Times New Roman"/>
          <w:sz w:val="24"/>
          <w:szCs w:val="24"/>
        </w:rPr>
        <w:t>. 1,2 части. М.: Просвещение, 2013.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A3DB9">
        <w:rPr>
          <w:rFonts w:ascii="Times New Roman" w:hAnsi="Times New Roman" w:cs="Times New Roman"/>
          <w:bCs/>
          <w:sz w:val="24"/>
          <w:szCs w:val="24"/>
        </w:rPr>
        <w:t xml:space="preserve">Аксенова, А.К. Дидактические игры на уроках русского языка в 1-4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классах вспомогательной</w:t>
      </w:r>
      <w:r w:rsidRPr="009A3DB9">
        <w:rPr>
          <w:rFonts w:ascii="Times New Roman" w:hAnsi="Times New Roman" w:cs="Times New Roman"/>
          <w:bCs/>
          <w:sz w:val="24"/>
          <w:szCs w:val="24"/>
        </w:rPr>
        <w:t xml:space="preserve"> школы: Кн. для учителя/ А.К.Аксёнова,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Э.В.Якубовская. -</w:t>
      </w:r>
      <w:r w:rsidRPr="009A3DB9">
        <w:rPr>
          <w:rFonts w:ascii="Times New Roman" w:hAnsi="Times New Roman" w:cs="Times New Roman"/>
          <w:bCs/>
          <w:sz w:val="24"/>
          <w:szCs w:val="24"/>
        </w:rPr>
        <w:t xml:space="preserve"> М.: Просвещение, 1991.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Геронимус</w:t>
      </w:r>
      <w:proofErr w:type="spell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 Т.М. 150 уроков труда в 1-4 классах. </w:t>
      </w: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Методич</w:t>
      </w:r>
      <w:proofErr w:type="spellEnd"/>
      <w:r w:rsidR="0027493E" w:rsidRPr="009A3DB9">
        <w:rPr>
          <w:rFonts w:ascii="Times New Roman" w:hAnsi="Times New Roman" w:cs="Times New Roman"/>
          <w:bCs/>
          <w:sz w:val="24"/>
          <w:szCs w:val="24"/>
        </w:rPr>
        <w:t>, пособие</w:t>
      </w:r>
      <w:r w:rsidRPr="009A3DB9">
        <w:rPr>
          <w:rFonts w:ascii="Times New Roman" w:hAnsi="Times New Roman" w:cs="Times New Roman"/>
          <w:bCs/>
          <w:sz w:val="24"/>
          <w:szCs w:val="24"/>
        </w:rPr>
        <w:t>. Рекомендации к планированию занятий. – М.: 1994.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Гусакова</w:t>
      </w:r>
      <w:proofErr w:type="spell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 М. А. Подарки и игрушки своими руками. -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М.: ТЦ</w:t>
      </w:r>
      <w:r w:rsidRPr="009A3DB9">
        <w:rPr>
          <w:rFonts w:ascii="Times New Roman" w:hAnsi="Times New Roman" w:cs="Times New Roman"/>
          <w:bCs/>
          <w:sz w:val="24"/>
          <w:szCs w:val="24"/>
        </w:rPr>
        <w:t xml:space="preserve"> «Сфера» 1997.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sz w:val="24"/>
          <w:szCs w:val="24"/>
        </w:rPr>
      </w:pPr>
      <w:proofErr w:type="spellStart"/>
      <w:r w:rsidRPr="009A3DB9">
        <w:rPr>
          <w:rFonts w:ascii="Times New Roman" w:hAnsi="Times New Roman" w:cs="Times New Roman"/>
          <w:sz w:val="24"/>
          <w:szCs w:val="24"/>
        </w:rPr>
        <w:t>Грошенков</w:t>
      </w:r>
      <w:proofErr w:type="spellEnd"/>
      <w:r w:rsidRPr="009A3DB9">
        <w:rPr>
          <w:rFonts w:ascii="Times New Roman" w:hAnsi="Times New Roman" w:cs="Times New Roman"/>
          <w:sz w:val="24"/>
          <w:szCs w:val="24"/>
        </w:rPr>
        <w:t xml:space="preserve">, И.А. Занятия изобразительным искусством во </w:t>
      </w:r>
      <w:r w:rsidR="0027493E" w:rsidRPr="009A3DB9">
        <w:rPr>
          <w:rFonts w:ascii="Times New Roman" w:hAnsi="Times New Roman" w:cs="Times New Roman"/>
          <w:sz w:val="24"/>
          <w:szCs w:val="24"/>
        </w:rPr>
        <w:t>вспомогательной школе</w:t>
      </w:r>
      <w:r w:rsidRPr="009A3DB9">
        <w:rPr>
          <w:rFonts w:ascii="Times New Roman" w:hAnsi="Times New Roman" w:cs="Times New Roman"/>
          <w:sz w:val="24"/>
          <w:szCs w:val="24"/>
        </w:rPr>
        <w:t xml:space="preserve">: Кн. для </w:t>
      </w:r>
      <w:r w:rsidR="0027493E" w:rsidRPr="009A3DB9">
        <w:rPr>
          <w:rFonts w:ascii="Times New Roman" w:hAnsi="Times New Roman" w:cs="Times New Roman"/>
          <w:sz w:val="24"/>
          <w:szCs w:val="24"/>
        </w:rPr>
        <w:t>учителя. -</w:t>
      </w:r>
      <w:r w:rsidRPr="009A3DB9">
        <w:rPr>
          <w:rFonts w:ascii="Times New Roman" w:hAnsi="Times New Roman" w:cs="Times New Roman"/>
          <w:sz w:val="24"/>
          <w:szCs w:val="24"/>
        </w:rPr>
        <w:t xml:space="preserve"> М.: Просвещение, 1993.</w:t>
      </w:r>
    </w:p>
    <w:p w:rsidR="00E1140F" w:rsidRPr="009A3DB9" w:rsidRDefault="00E1140F" w:rsidP="009A3DB9">
      <w:pPr>
        <w:pStyle w:val="aa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DB9">
        <w:rPr>
          <w:rFonts w:ascii="Times New Roman" w:hAnsi="Times New Roman" w:cs="Times New Roman"/>
          <w:sz w:val="24"/>
          <w:szCs w:val="24"/>
        </w:rPr>
        <w:t xml:space="preserve">Математика. Коррекционно-развивающие занятия с учащимися подготовительной группы и 1-2 классов начальной школы. Коррекционное обучение/ Автор-составитель А.А. </w:t>
      </w:r>
      <w:r w:rsidR="0027493E" w:rsidRPr="009A3DB9">
        <w:rPr>
          <w:rFonts w:ascii="Times New Roman" w:hAnsi="Times New Roman" w:cs="Times New Roman"/>
          <w:sz w:val="24"/>
          <w:szCs w:val="24"/>
        </w:rPr>
        <w:t>Шабанова. -</w:t>
      </w:r>
      <w:r w:rsidRPr="009A3DB9">
        <w:rPr>
          <w:rFonts w:ascii="Times New Roman" w:hAnsi="Times New Roman" w:cs="Times New Roman"/>
          <w:sz w:val="24"/>
          <w:szCs w:val="24"/>
        </w:rPr>
        <w:t xml:space="preserve"> Волгоград. Издательство «Учитель». 2007.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A3DB9">
        <w:rPr>
          <w:rFonts w:ascii="Times New Roman" w:hAnsi="Times New Roman" w:cs="Times New Roman"/>
          <w:bCs/>
          <w:sz w:val="24"/>
          <w:szCs w:val="24"/>
        </w:rPr>
        <w:t xml:space="preserve">Павлова Н.П. Трудовое обучение в 1 – 4 классах вспомогательной школы: Пособие для учителя. – 2-е изд., </w:t>
      </w: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испр</w:t>
      </w:r>
      <w:proofErr w:type="spellEnd"/>
      <w:proofErr w:type="gramStart"/>
      <w:r w:rsidRPr="009A3DB9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 и доп. М.: Просвещение, 1992.</w:t>
      </w:r>
    </w:p>
    <w:p w:rsidR="00E1140F" w:rsidRPr="009A3DB9" w:rsidRDefault="00E1140F" w:rsidP="009A3DB9">
      <w:pPr>
        <w:pStyle w:val="aa"/>
        <w:rPr>
          <w:rFonts w:ascii="Times New Roman" w:hAnsi="Times New Roman" w:cs="Times New Roman"/>
          <w:bCs/>
          <w:sz w:val="24"/>
          <w:szCs w:val="24"/>
        </w:rPr>
      </w:pPr>
      <w:r w:rsidRPr="009A3DB9">
        <w:rPr>
          <w:rFonts w:ascii="Times New Roman" w:hAnsi="Times New Roman" w:cs="Times New Roman"/>
          <w:bCs/>
          <w:sz w:val="24"/>
          <w:szCs w:val="24"/>
        </w:rPr>
        <w:t xml:space="preserve">По дорожке в первый класс. Развитие речи: Методические рекомендации по подготовке детей к школе/ ред. Г.Г. Хорошавина. -  </w:t>
      </w:r>
      <w:proofErr w:type="spellStart"/>
      <w:r w:rsidRPr="009A3DB9">
        <w:rPr>
          <w:rFonts w:ascii="Times New Roman" w:hAnsi="Times New Roman" w:cs="Times New Roman"/>
          <w:bCs/>
          <w:sz w:val="24"/>
          <w:szCs w:val="24"/>
        </w:rPr>
        <w:t>Йошкор</w:t>
      </w:r>
      <w:proofErr w:type="spellEnd"/>
      <w:r w:rsidRPr="009A3DB9">
        <w:rPr>
          <w:rFonts w:ascii="Times New Roman" w:hAnsi="Times New Roman" w:cs="Times New Roman"/>
          <w:bCs/>
          <w:sz w:val="24"/>
          <w:szCs w:val="24"/>
        </w:rPr>
        <w:t xml:space="preserve">- Ола: Педагогическая инициатива, </w:t>
      </w:r>
      <w:r w:rsidR="0027493E" w:rsidRPr="009A3DB9">
        <w:rPr>
          <w:rFonts w:ascii="Times New Roman" w:hAnsi="Times New Roman" w:cs="Times New Roman"/>
          <w:bCs/>
          <w:sz w:val="24"/>
          <w:szCs w:val="24"/>
        </w:rPr>
        <w:t>2005. -</w:t>
      </w:r>
      <w:r w:rsidRPr="009A3DB9">
        <w:rPr>
          <w:rFonts w:ascii="Times New Roman" w:hAnsi="Times New Roman" w:cs="Times New Roman"/>
          <w:bCs/>
          <w:sz w:val="24"/>
          <w:szCs w:val="24"/>
        </w:rPr>
        <w:t xml:space="preserve"> 48с.</w:t>
      </w:r>
    </w:p>
    <w:p w:rsidR="009A3DB9" w:rsidRDefault="009A3DB9" w:rsidP="00DA3054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A3054" w:rsidRPr="00ED5567" w:rsidRDefault="00DA3054" w:rsidP="00DA3054">
      <w:pPr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>АДАПТИВНАЯ ФИЗКУЛЬТУРа</w:t>
      </w:r>
    </w:p>
    <w:p w:rsidR="00DA3054" w:rsidRPr="00ED5567" w:rsidRDefault="00702BF4" w:rsidP="00DA3054">
      <w:pPr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DA3054" w:rsidRPr="00ED5567" w:rsidRDefault="00DA3054" w:rsidP="00DA3054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Рабочая программа по адаптивной физической </w:t>
      </w:r>
      <w:r w:rsidR="0027493E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разработана</w:t>
      </w:r>
      <w:r w:rsidRPr="00ED5567">
        <w:rPr>
          <w:rFonts w:ascii="Times New Roman" w:eastAsia="Calibri" w:hAnsi="Times New Roman" w:cs="Times New Roman"/>
          <w:sz w:val="24"/>
          <w:szCs w:val="24"/>
        </w:rPr>
        <w:t>на основе Федерального государственного образовательного стандарта образования обучающихся с умственной отсталостью (интеллектуальными нарушениями), адаптированной основной общеобразовательной программы образования обучающихся с умственной отсталостью (интеллектуальными нарушениями) (вариант 2).</w:t>
      </w:r>
    </w:p>
    <w:p w:rsidR="00DA3054" w:rsidRPr="00ED5567" w:rsidRDefault="00DA3054" w:rsidP="00DA305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Предметная область Физическая культура входит в число обязательных предметных областей учебного 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плана,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ее освоение обеспечивается в рамках учебного предмета адаптивная физическая культура. Ключевой 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направленностью учебного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предмета адаптивная физическая культура является формирование 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готовности детей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овладению содержанием АООП образования для обучающихся с умственной отсталостью</w:t>
      </w: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(интеллектуальными нарушениями</w:t>
      </w:r>
      <w:r w:rsidR="0027493E" w:rsidRPr="00ED5567">
        <w:rPr>
          <w:rFonts w:ascii="Times New Roman" w:eastAsia="Calibri" w:hAnsi="Times New Roman" w:cs="Times New Roman"/>
          <w:sz w:val="24"/>
          <w:szCs w:val="24"/>
        </w:rPr>
        <w:t>)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D5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Адаптивная физическая культура занимает важное место не только среди учебных предметов, но, и в жизни детей с тяжелыми комплексными нарушениями развития, поскольку обеспечивает овладение ими основными видами деятельности: игровой, учебной, социально-трудовой. </w:t>
      </w:r>
    </w:p>
    <w:p w:rsidR="00DA3054" w:rsidRPr="00ED5567" w:rsidRDefault="0027493E" w:rsidP="00DA30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Нарушения развития детей препятствуют</w:t>
      </w:r>
      <w:r w:rsidR="00DA3054" w:rsidRPr="00ED5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их полноценному </w:t>
      </w:r>
      <w:r w:rsidR="00DA3054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нахождению и обучению в среде сверстников, эмоциональному, коммуникативному взаимодействию с окружающими людьми. Они не способны в полном объёме </w:t>
      </w:r>
      <w:r w:rsidR="00DA3054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собственное тело, до конца осознать свои физические возможности и ограничения, полноценно использовать доступные способы передвижения</w:t>
      </w:r>
      <w:r w:rsidR="00DA3054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A3054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самочувствие с настроением, собственной активностью, самостоятельностью и независимостью, самостоятельно контролировать двигательные навыки, координацию движений и т.п.</w:t>
      </w:r>
    </w:p>
    <w:p w:rsidR="00DA3054" w:rsidRPr="00ED5567" w:rsidRDefault="00DA3054" w:rsidP="00DA30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связи с этим занятия по адаптивной физической </w:t>
      </w:r>
      <w:r w:rsidR="0027493E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 в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направлены на: </w:t>
      </w:r>
    </w:p>
    <w:p w:rsidR="00DA3054" w:rsidRPr="00ED5567" w:rsidRDefault="0027493E" w:rsidP="00DA3054">
      <w:pPr>
        <w:pStyle w:val="ab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учебного поведения (направленность взгляда 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подражанию);  </w:t>
      </w:r>
    </w:p>
    <w:p w:rsidR="00DA3054" w:rsidRPr="00ED5567" w:rsidRDefault="0027493E" w:rsidP="00DA3054">
      <w:pPr>
        <w:pStyle w:val="ab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умения выполнять задание (в течение определенного периода времени, от начала до конца, с заданными качественными параметрами); </w:t>
      </w:r>
    </w:p>
    <w:p w:rsidR="00DA3054" w:rsidRPr="00ED5567" w:rsidRDefault="0027493E" w:rsidP="00DA305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DA3054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дальнейшем на:</w:t>
      </w:r>
    </w:p>
    <w:p w:rsidR="00DA3054" w:rsidRPr="0027493E" w:rsidRDefault="0027493E" w:rsidP="00C62781">
      <w:pPr>
        <w:pStyle w:val="ab"/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27493E">
        <w:rPr>
          <w:rFonts w:ascii="Times New Roman" w:hAnsi="Times New Roman"/>
          <w:sz w:val="24"/>
          <w:szCs w:val="24"/>
          <w:lang w:eastAsia="ru-RU"/>
        </w:rPr>
        <w:t>Формирование</w:t>
      </w:r>
      <w:r w:rsidR="00DA3054" w:rsidRPr="0027493E">
        <w:rPr>
          <w:rFonts w:ascii="Times New Roman" w:hAnsi="Times New Roman"/>
          <w:sz w:val="24"/>
          <w:szCs w:val="24"/>
          <w:lang w:eastAsia="ru-RU"/>
        </w:rPr>
        <w:t xml:space="preserve">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 xml:space="preserve">     Конечная цель обучения –</w:t>
      </w: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:rsidR="009A3DB9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A3DB9" w:rsidRDefault="009A3DB9" w:rsidP="00DA305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Основные задачи: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1. Формирование и совершенствование основных и прикладных двигательных навыков;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2. Формирование туристических навыков, умения кататься на велосипеде, ходить на лыжах, плавать, играть в спортивные игры;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>3. Укрепление и сохранение здоровья детей, профилактика болезней и возникновения вторичных заболеваний.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054" w:rsidRPr="00ED5567" w:rsidRDefault="00DA3054" w:rsidP="00DA3054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Исходя из этого, </w:t>
      </w:r>
      <w:r w:rsidRPr="00ED55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целью рабочей программы</w:t>
      </w:r>
      <w:r w:rsidRPr="00ED5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адаптивной физической культуре (2 </w:t>
      </w:r>
      <w:r w:rsidR="0027493E" w:rsidRPr="00ED55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вариант) является</w:t>
      </w:r>
      <w:r w:rsidRPr="00ED556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оптимизации физического состояния и развития ребенка.</w:t>
      </w:r>
    </w:p>
    <w:p w:rsidR="00DA3054" w:rsidRPr="00ED5567" w:rsidRDefault="00DA3054" w:rsidP="00DA305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054" w:rsidRPr="00ED5567" w:rsidRDefault="00DA3054" w:rsidP="00DA3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>ОСОБЕННОСТИ ОБУЧЕНИЯ</w:t>
      </w:r>
    </w:p>
    <w:p w:rsidR="00DA3054" w:rsidRPr="00ED5567" w:rsidRDefault="00DA3054" w:rsidP="00DA3054">
      <w:pPr>
        <w:pStyle w:val="ab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A3054" w:rsidRPr="00ED5567" w:rsidRDefault="00DA3054" w:rsidP="00DA3054">
      <w:pPr>
        <w:spacing w:after="0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ED556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Общая характеристика учебного предмета: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охватывает область физической культуры, является неотъемлемым условием активизации познания и овладения жизненными компетенциями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обучающихся с ТМНР. 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процессе адаптивной физической культуры решаются образовательные, коррекционно-компенсаторные, воспитательные и лечебно-оздоровительные задачи. Это обусловлено характерологическими особенно</w:t>
      </w:r>
      <w:r w:rsidR="002F37B2">
        <w:rPr>
          <w:rFonts w:ascii="Times New Roman" w:eastAsia="Calibri" w:hAnsi="Times New Roman" w:cs="Times New Roman"/>
          <w:sz w:val="24"/>
          <w:szCs w:val="24"/>
          <w:lang w:eastAsia="ru-RU"/>
        </w:rPr>
        <w:t>стями развития учащихся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Так как помимо основного диагноза у детей отмечаются различные сопутствующие заболевания, такие как: нарушения сердечно-сосудистой, вегетативной, эндокринной систем, нарушения зрения, ожирение, ограничение речевого развития. В двигательной сфере отмечаются нарушения координации, точности и темпа движений, </w:t>
      </w:r>
      <w:proofErr w:type="spellStart"/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сенсомоторики</w:t>
      </w:r>
      <w:proofErr w:type="spellEnd"/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Нарушения опорно-двигательного аппарата (осанка), отставание в росте и т.д. Память характеризуется слабым развитием, низким уровнем запоминания, затруднением перевода в долговременную. Внимание малоустойчивое, отмечается замедленность переключения. Существенно страдают волевые процессы, дети не умеют руководить своей деятельностью. 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Зачастую самые простые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технике выполнения физические упражнения становятся для детей класса </w:t>
      </w:r>
      <w:r w:rsidR="0027493E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трудновыполнимыми из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-за нарушения </w:t>
      </w:r>
      <w:proofErr w:type="spellStart"/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аналитико</w:t>
      </w:r>
      <w:proofErr w:type="spellEnd"/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синтетической деятельности, ослабленного физического развития, нарушения согласованности движений и пр. Таким образом, физическое развитие и повышение уровня двигательной активности является чрезвычайно актуальной задачей обучения и воспитания детей класса.</w:t>
      </w:r>
    </w:p>
    <w:p w:rsidR="00DA3054" w:rsidRPr="00ED5567" w:rsidRDefault="00DA3054" w:rsidP="00DA3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Для обучения создаются такие специальные условия, которые дают возможность каждому ребёнку работать в доступном темпе, проявляя возможную самостоятельность. Педагог подбирает </w:t>
      </w:r>
      <w:r w:rsidR="0027493E" w:rsidRPr="00ED5567">
        <w:rPr>
          <w:rFonts w:ascii="Times New Roman" w:hAnsi="Times New Roman" w:cs="Times New Roman"/>
          <w:sz w:val="24"/>
          <w:szCs w:val="24"/>
        </w:rPr>
        <w:t>материал по</w:t>
      </w:r>
      <w:r w:rsidRPr="00ED5567">
        <w:rPr>
          <w:rFonts w:ascii="Times New Roman" w:hAnsi="Times New Roman" w:cs="Times New Roman"/>
          <w:sz w:val="24"/>
          <w:szCs w:val="24"/>
        </w:rPr>
        <w:t xml:space="preserve"> степени сложности, исходя из особенностей физического развития каждого ребёнка.  </w:t>
      </w:r>
    </w:p>
    <w:p w:rsidR="009A3DB9" w:rsidRDefault="002F37B2" w:rsidP="002F37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A3DB9" w:rsidRDefault="009A3DB9" w:rsidP="002F3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DB9" w:rsidRDefault="009A3DB9" w:rsidP="002F37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3054" w:rsidRPr="00ED5567" w:rsidRDefault="00DA3054" w:rsidP="002F37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lastRenderedPageBreak/>
        <w:t>Средства, используемые для реализации программы: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Физические</w:t>
      </w:r>
      <w:r w:rsidR="00DA3054" w:rsidRPr="00ED5567">
        <w:rPr>
          <w:rFonts w:ascii="Times New Roman" w:hAnsi="Times New Roman"/>
          <w:sz w:val="24"/>
          <w:szCs w:val="24"/>
        </w:rPr>
        <w:t xml:space="preserve"> упражнения;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Коррекционные</w:t>
      </w:r>
      <w:r w:rsidR="00DA3054" w:rsidRPr="00ED5567">
        <w:rPr>
          <w:rFonts w:ascii="Times New Roman" w:hAnsi="Times New Roman"/>
          <w:sz w:val="24"/>
          <w:szCs w:val="24"/>
        </w:rPr>
        <w:t xml:space="preserve"> подвижные игры;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Ритмопластика</w:t>
      </w:r>
      <w:r w:rsidR="00DA3054" w:rsidRPr="00ED5567">
        <w:rPr>
          <w:rFonts w:ascii="Times New Roman" w:hAnsi="Times New Roman"/>
          <w:sz w:val="24"/>
          <w:szCs w:val="24"/>
        </w:rPr>
        <w:t>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Дыхательная</w:t>
      </w:r>
      <w:r w:rsidR="00DA3054" w:rsidRPr="00ED5567">
        <w:rPr>
          <w:rFonts w:ascii="Times New Roman" w:hAnsi="Times New Roman"/>
          <w:sz w:val="24"/>
          <w:szCs w:val="24"/>
        </w:rPr>
        <w:t xml:space="preserve"> и пальчиковая гимнастика;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Упражнения</w:t>
      </w:r>
      <w:r w:rsidR="00DA3054" w:rsidRPr="00ED5567">
        <w:rPr>
          <w:rFonts w:ascii="Times New Roman" w:hAnsi="Times New Roman"/>
          <w:sz w:val="24"/>
          <w:szCs w:val="24"/>
        </w:rPr>
        <w:t xml:space="preserve"> для зрительного тренинга;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Материально</w:t>
      </w:r>
      <w:r w:rsidR="00DA3054" w:rsidRPr="00ED5567">
        <w:rPr>
          <w:rFonts w:ascii="Times New Roman" w:hAnsi="Times New Roman"/>
          <w:sz w:val="24"/>
          <w:szCs w:val="24"/>
        </w:rPr>
        <w:t>-технические средства адаптивной физической культуры: спортивные тренажёры и пр.;</w:t>
      </w:r>
    </w:p>
    <w:p w:rsidR="00DA3054" w:rsidRPr="00ED5567" w:rsidRDefault="0027493E" w:rsidP="00DA3054">
      <w:pPr>
        <w:pStyle w:val="ab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Наглядные</w:t>
      </w:r>
      <w:r w:rsidR="00DA3054" w:rsidRPr="00ED5567">
        <w:rPr>
          <w:rFonts w:ascii="Times New Roman" w:hAnsi="Times New Roman"/>
          <w:sz w:val="24"/>
          <w:szCs w:val="24"/>
        </w:rPr>
        <w:t xml:space="preserve"> средства обучения.</w:t>
      </w:r>
    </w:p>
    <w:p w:rsidR="00DA3054" w:rsidRPr="00ED5567" w:rsidRDefault="00DA3054" w:rsidP="00DA3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     Индивидуальные формы работы на уроках органически сочетаются с </w:t>
      </w:r>
      <w:r w:rsidR="0027493E" w:rsidRPr="00ED5567">
        <w:rPr>
          <w:rFonts w:ascii="Times New Roman" w:hAnsi="Times New Roman" w:cs="Times New Roman"/>
          <w:sz w:val="24"/>
          <w:szCs w:val="24"/>
        </w:rPr>
        <w:t>парными (с</w:t>
      </w:r>
      <w:r w:rsidRPr="00ED5567">
        <w:rPr>
          <w:rFonts w:ascii="Times New Roman" w:hAnsi="Times New Roman" w:cs="Times New Roman"/>
          <w:sz w:val="24"/>
          <w:szCs w:val="24"/>
        </w:rPr>
        <w:t xml:space="preserve"> учителем).</w:t>
      </w:r>
    </w:p>
    <w:p w:rsidR="00DA3054" w:rsidRPr="00ED5567" w:rsidRDefault="00DA3054" w:rsidP="00DA3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054" w:rsidRPr="00ED5567" w:rsidRDefault="00DA3054" w:rsidP="00DA30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>Средства общения с занимающимися:</w:t>
      </w:r>
    </w:p>
    <w:p w:rsidR="00DA3054" w:rsidRPr="00ED5567" w:rsidRDefault="0027493E" w:rsidP="00DA3054">
      <w:pPr>
        <w:pStyle w:val="ab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Вербальные</w:t>
      </w:r>
      <w:r w:rsidR="00DA3054" w:rsidRPr="00ED5567">
        <w:rPr>
          <w:rFonts w:ascii="Times New Roman" w:hAnsi="Times New Roman"/>
          <w:sz w:val="24"/>
          <w:szCs w:val="24"/>
        </w:rPr>
        <w:t>;</w:t>
      </w:r>
    </w:p>
    <w:p w:rsidR="00DA3054" w:rsidRPr="00ED5567" w:rsidRDefault="0027493E" w:rsidP="00DA3054">
      <w:pPr>
        <w:pStyle w:val="ab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Невербальные</w:t>
      </w:r>
    </w:p>
    <w:p w:rsidR="00DA3054" w:rsidRPr="00ED5567" w:rsidRDefault="00DA3054" w:rsidP="00DA30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sz w:val="24"/>
          <w:szCs w:val="24"/>
        </w:rPr>
        <w:t xml:space="preserve">     Дидактический материал подбирается в соответствии с содержанием и задачами урока-занятия, учитывая уровень подготовки и развития каждого ребёнка.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    Учебный предмет обучающиеся осваивают в соответствии с их возможностями к обучению и темпа усвоения программного материала</w:t>
      </w:r>
      <w:r w:rsidRPr="00ED556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3054" w:rsidRPr="00ED5567" w:rsidRDefault="00DA3054" w:rsidP="00DA305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ОСНОВНОЕ СОДЕРЖАНИЕ УЧЕБНОГО ПРЕДМЕТА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    Содержание предмета адаптивная физическая культура отражено в трех разделах: </w:t>
      </w:r>
    </w:p>
    <w:p w:rsidR="00DA3054" w:rsidRPr="00ED5567" w:rsidRDefault="00DA3054" w:rsidP="00DA3054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Физическая подготовка;</w:t>
      </w:r>
    </w:p>
    <w:p w:rsidR="00DA3054" w:rsidRPr="00ED5567" w:rsidRDefault="00DA3054" w:rsidP="00DA3054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 xml:space="preserve">Оздоровительная и корригирующая гимнастика; </w:t>
      </w:r>
    </w:p>
    <w:p w:rsidR="00DA3054" w:rsidRPr="00ED5567" w:rsidRDefault="00DA3054" w:rsidP="00DA3054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 xml:space="preserve">Коррекционные подвижные игры. </w:t>
      </w:r>
    </w:p>
    <w:p w:rsidR="00DA3054" w:rsidRPr="00ED5567" w:rsidRDefault="00DA3054" w:rsidP="00DA305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В рабочей программе представлен учебный материал, скорректированный с учетом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потребностей обучающихся.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связи с отсутствием возможности проведения занятий плаванием, данный раздел программы был заменён на раздел</w:t>
      </w:r>
      <w:r w:rsidRPr="00ED556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ED5567">
        <w:rPr>
          <w:rFonts w:ascii="Times New Roman" w:hAnsi="Times New Roman" w:cs="Times New Roman"/>
          <w:sz w:val="24"/>
          <w:szCs w:val="24"/>
        </w:rPr>
        <w:t>Оздоровительная и корригирующая гимнастика».</w:t>
      </w:r>
    </w:p>
    <w:p w:rsidR="009A3DB9" w:rsidRDefault="009A3DB9" w:rsidP="00DA30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DB9" w:rsidRDefault="009A3DB9" w:rsidP="00DA30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A3DB9" w:rsidRDefault="009A3DB9" w:rsidP="00DA30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A3054" w:rsidRPr="00ED5567" w:rsidRDefault="00DA3054" w:rsidP="00DA30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DA3054" w:rsidRPr="00ED5567" w:rsidRDefault="00DA3054" w:rsidP="00DA3054">
      <w:pPr>
        <w:spacing w:after="0"/>
        <w:jc w:val="center"/>
        <w:rPr>
          <w:rFonts w:ascii="Times New Roman" w:eastAsia="Calibri" w:hAnsi="Times New Roman" w:cs="Times New Roman"/>
          <w:b/>
          <w:bCs/>
          <w:caps/>
          <w:spacing w:val="-1"/>
          <w:sz w:val="24"/>
          <w:szCs w:val="24"/>
          <w:lang w:eastAsia="ru-RU"/>
        </w:rPr>
      </w:pP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требованиями Стандарта к АООП для обу</w:t>
      </w:r>
      <w:r w:rsidR="00702B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чающихся 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тяжелыми множественными нарушениями развития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>Показателем усвоения обучающимися программы учебного материала являются следующие критерии: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</w:rPr>
        <w:t xml:space="preserve">Проявляет </w:t>
      </w:r>
      <w:r w:rsidRPr="00ED55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интерес</w:t>
      </w:r>
    </w:p>
    <w:p w:rsidR="00DA3054" w:rsidRPr="00ED5567" w:rsidRDefault="0027493E" w:rsidP="00DA3054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К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видам физкультурно-спортивной деятельности:</w:t>
      </w:r>
    </w:p>
    <w:p w:rsidR="00DA3054" w:rsidRPr="00ED5567" w:rsidRDefault="0027493E" w:rsidP="00DA3054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Подвижным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играм, </w:t>
      </w:r>
    </w:p>
    <w:p w:rsidR="00DA3054" w:rsidRPr="00ED5567" w:rsidRDefault="0027493E" w:rsidP="00DA3054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Выполнению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основных видов движений.</w:t>
      </w:r>
    </w:p>
    <w:p w:rsidR="00DA3054" w:rsidRPr="00ED5567" w:rsidRDefault="00DA3054" w:rsidP="00DA3054">
      <w:pPr>
        <w:pStyle w:val="ab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Умеет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A3054" w:rsidRPr="00ED5567" w:rsidRDefault="0027493E" w:rsidP="00DA3054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Выполнять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основные виды движений (ходьба, бег, прыжки, лазание, ползание, упражнения в равновесии); </w:t>
      </w:r>
    </w:p>
    <w:p w:rsidR="00DA3054" w:rsidRPr="00ED5567" w:rsidRDefault="0027493E" w:rsidP="00DA3054">
      <w:pPr>
        <w:pStyle w:val="ab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Играть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 в подвижные и коррекционные игры.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Различает </w:t>
      </w: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состояния:</w:t>
      </w:r>
    </w:p>
    <w:p w:rsidR="00DA3054" w:rsidRPr="00ED5567" w:rsidRDefault="0027493E" w:rsidP="00DA3054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Бодрость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-усталость, </w:t>
      </w:r>
    </w:p>
    <w:p w:rsidR="00DA3054" w:rsidRPr="00ED5567" w:rsidRDefault="0027493E" w:rsidP="00DA3054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Напряжение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 xml:space="preserve">-расслабление, </w:t>
      </w:r>
    </w:p>
    <w:p w:rsidR="00DA3054" w:rsidRPr="00ED5567" w:rsidRDefault="0027493E" w:rsidP="00DA3054">
      <w:pPr>
        <w:pStyle w:val="ab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5567">
        <w:rPr>
          <w:rFonts w:ascii="Times New Roman" w:hAnsi="Times New Roman"/>
          <w:sz w:val="24"/>
          <w:szCs w:val="24"/>
          <w:lang w:eastAsia="ru-RU"/>
        </w:rPr>
        <w:t>Больно</w:t>
      </w:r>
      <w:r w:rsidR="00DA3054" w:rsidRPr="00ED5567">
        <w:rPr>
          <w:rFonts w:ascii="Times New Roman" w:hAnsi="Times New Roman"/>
          <w:sz w:val="24"/>
          <w:szCs w:val="24"/>
          <w:lang w:eastAsia="ru-RU"/>
        </w:rPr>
        <w:t>-приятно и т.п.</w:t>
      </w:r>
    </w:p>
    <w:p w:rsidR="00DA3054" w:rsidRPr="00ED5567" w:rsidRDefault="00DA3054" w:rsidP="00DA3054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</w:rPr>
        <w:t>Проявляет двигательные способности:</w:t>
      </w:r>
    </w:p>
    <w:p w:rsidR="00DA3054" w:rsidRPr="00ED5567" w:rsidRDefault="0027493E" w:rsidP="00DA305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Общую</w:t>
      </w:r>
      <w:r w:rsidR="00DA3054" w:rsidRPr="00ED5567">
        <w:rPr>
          <w:rFonts w:ascii="Times New Roman" w:hAnsi="Times New Roman"/>
          <w:sz w:val="24"/>
          <w:szCs w:val="24"/>
        </w:rPr>
        <w:t xml:space="preserve"> выносливость,</w:t>
      </w:r>
    </w:p>
    <w:p w:rsidR="00DA3054" w:rsidRPr="00ED5567" w:rsidRDefault="0027493E" w:rsidP="00DA305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Быстроту</w:t>
      </w:r>
      <w:r w:rsidR="00DA3054" w:rsidRPr="00ED5567">
        <w:rPr>
          <w:rFonts w:ascii="Times New Roman" w:hAnsi="Times New Roman"/>
          <w:sz w:val="24"/>
          <w:szCs w:val="24"/>
        </w:rPr>
        <w:t>,</w:t>
      </w:r>
    </w:p>
    <w:p w:rsidR="00DA3054" w:rsidRPr="00ED5567" w:rsidRDefault="0027493E" w:rsidP="00DA305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Гибкость</w:t>
      </w:r>
      <w:r w:rsidR="00DA3054" w:rsidRPr="00ED5567">
        <w:rPr>
          <w:rFonts w:ascii="Times New Roman" w:hAnsi="Times New Roman"/>
          <w:sz w:val="24"/>
          <w:szCs w:val="24"/>
        </w:rPr>
        <w:t>,</w:t>
      </w:r>
    </w:p>
    <w:p w:rsidR="00DA3054" w:rsidRPr="00ED5567" w:rsidRDefault="0027493E" w:rsidP="00DA305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Координационные</w:t>
      </w:r>
      <w:r w:rsidR="00DA3054" w:rsidRPr="00ED5567">
        <w:rPr>
          <w:rFonts w:ascii="Times New Roman" w:hAnsi="Times New Roman"/>
          <w:sz w:val="24"/>
          <w:szCs w:val="24"/>
        </w:rPr>
        <w:t xml:space="preserve"> способности,</w:t>
      </w:r>
    </w:p>
    <w:p w:rsidR="00DA3054" w:rsidRPr="00ED5567" w:rsidRDefault="0027493E" w:rsidP="00DA3054">
      <w:pPr>
        <w:pStyle w:val="ab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5567">
        <w:rPr>
          <w:rFonts w:ascii="Times New Roman" w:hAnsi="Times New Roman"/>
          <w:sz w:val="24"/>
          <w:szCs w:val="24"/>
        </w:rPr>
        <w:t>Силовые</w:t>
      </w:r>
      <w:r w:rsidR="00DA3054" w:rsidRPr="00ED5567">
        <w:rPr>
          <w:rFonts w:ascii="Times New Roman" w:hAnsi="Times New Roman"/>
          <w:sz w:val="24"/>
          <w:szCs w:val="24"/>
        </w:rPr>
        <w:t xml:space="preserve"> способности.</w:t>
      </w:r>
    </w:p>
    <w:p w:rsidR="00DA3054" w:rsidRPr="00ED5567" w:rsidRDefault="00DA3054" w:rsidP="00DA3054">
      <w:pPr>
        <w:pStyle w:val="ab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7493E" w:rsidRDefault="0027493E" w:rsidP="00DA30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DB9" w:rsidRDefault="009A3DB9" w:rsidP="00DA30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DB9" w:rsidRDefault="009A3DB9" w:rsidP="00DA305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A3054" w:rsidRPr="002F37B2" w:rsidRDefault="002F37B2" w:rsidP="002F37B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DA3054" w:rsidRPr="00ED55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Формирование базовых учебных действий включает следующие задачи</w:t>
      </w:r>
      <w:r w:rsidR="00DA3054"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Подготовка ребенка к нахождению и обучению в среде сверстников, к эмоциональному, коммуникативному взаимодействию с группой обучающихся.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Формирование учебного поведения (направленность взгляда (на говорящего взрослого, на задание; умение выполнять инструкции педагога; использование по назначению учебных материалов; умение выполнять действия по образцу и по подражанию). 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Формирование умения выполнять задание (в течение определенного периода времени, от начала до конца, с заданными качественными параметрами). 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 </w:t>
      </w:r>
    </w:p>
    <w:p w:rsidR="00DA3054" w:rsidRPr="00ED5567" w:rsidRDefault="00DA3054" w:rsidP="00DA3054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A3054" w:rsidRPr="00ED5567" w:rsidRDefault="00DA3054" w:rsidP="00DA3054">
      <w:pPr>
        <w:jc w:val="center"/>
        <w:rPr>
          <w:rFonts w:ascii="Times New Roman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b/>
          <w:i/>
          <w:sz w:val="24"/>
          <w:szCs w:val="24"/>
        </w:rPr>
        <w:t>Количество учебных часов</w:t>
      </w:r>
    </w:p>
    <w:p w:rsidR="00DA3054" w:rsidRPr="00ED5567" w:rsidRDefault="00DA3054" w:rsidP="00DA30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Федеральном компоненте государственного стандарта «</w:t>
      </w:r>
      <w:r w:rsidRPr="00ED5567">
        <w:rPr>
          <w:rFonts w:ascii="Times New Roman" w:hAnsi="Times New Roman" w:cs="Times New Roman"/>
          <w:sz w:val="24"/>
          <w:szCs w:val="24"/>
        </w:rPr>
        <w:t>Адаптивная физкультура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обозначен как самостоятельный предмет. На его </w:t>
      </w:r>
      <w:r w:rsidR="0027493E"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отведено</w:t>
      </w:r>
      <w:r w:rsidR="002F3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часов, 1 час</w:t>
      </w:r>
      <w:r w:rsidRPr="00ED5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</w:t>
      </w:r>
    </w:p>
    <w:p w:rsidR="00DA3054" w:rsidRPr="00ED5567" w:rsidRDefault="00DA3054" w:rsidP="00DA30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054" w:rsidRPr="00ED5567" w:rsidRDefault="00DA3054" w:rsidP="00DA305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DA3054" w:rsidRPr="00ED5567" w:rsidRDefault="00DA3054" w:rsidP="00DA3054">
      <w:pPr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:rsidR="00DA3054" w:rsidRPr="00ED5567" w:rsidRDefault="0027493E" w:rsidP="00DA30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DA3054" w:rsidRPr="00ED5567">
        <w:rPr>
          <w:rFonts w:ascii="Times New Roman" w:hAnsi="Times New Roman" w:cs="Times New Roman"/>
          <w:b/>
          <w:sz w:val="24"/>
          <w:szCs w:val="24"/>
        </w:rPr>
        <w:t xml:space="preserve"> предмета </w:t>
      </w:r>
      <w:r w:rsidRPr="00ED5567">
        <w:rPr>
          <w:rFonts w:ascii="Times New Roman" w:hAnsi="Times New Roman" w:cs="Times New Roman"/>
          <w:b/>
          <w:sz w:val="24"/>
          <w:szCs w:val="24"/>
        </w:rPr>
        <w:t>«Адаптивнаяфизкультура» на</w:t>
      </w:r>
      <w:r w:rsidR="00DA3054" w:rsidRPr="00ED5567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5100"/>
        <w:gridCol w:w="1276"/>
        <w:gridCol w:w="3121"/>
        <w:gridCol w:w="2977"/>
      </w:tblGrid>
      <w:tr w:rsidR="00DA3054" w:rsidRPr="00ED5567" w:rsidTr="00B45943">
        <w:trPr>
          <w:trHeight w:val="25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A3054" w:rsidRPr="00ED5567" w:rsidTr="00B45943">
        <w:trPr>
          <w:trHeight w:val="25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27493E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</w:tr>
      <w:tr w:rsidR="00DA3054" w:rsidRPr="00ED5567" w:rsidTr="00B45943">
        <w:tc>
          <w:tcPr>
            <w:tcW w:w="6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модуль.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DA3054">
            <w:pPr>
              <w:pStyle w:val="ab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Вводный урок. 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Гимнастика </w:t>
            </w:r>
            <w:r w:rsidR="0027493E" w:rsidRPr="00ED5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(по</w:t>
            </w:r>
            <w:r w:rsidRPr="00ED5567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подражанию).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Ползание.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адаптивной гимнастики при нарушениях опорно-двигательного аппарата.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Правильная осанка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нарушения осанки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Дыхательная </w:t>
            </w:r>
            <w:r w:rsidR="0027493E"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гимнастика вовремя 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и после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rPr>
          <w:trHeight w:val="258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Упражнения на равновесие.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адаптивной гимнастики при нарушениях органов дыхания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Комплекс адаптивной гимнастики при нарушениях кровообращения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развитие мелкой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 моторики.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развитие </w:t>
            </w:r>
            <w:r w:rsidR="0027493E" w:rsidRPr="00ED5567">
              <w:rPr>
                <w:rFonts w:ascii="Times New Roman" w:hAnsi="Times New Roman" w:cs="Times New Roman"/>
                <w:sz w:val="24"/>
                <w:szCs w:val="24"/>
              </w:rPr>
              <w:t>общей моторики</w:t>
            </w: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A33638">
        <w:trPr>
          <w:trHeight w:val="36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Упражнения, направленные на развитие общей и мелкой моторики. 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ИОТ и ТБ.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A33638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B45943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054" w:rsidRPr="00ED5567" w:rsidTr="00B45943">
        <w:trPr>
          <w:trHeight w:val="351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A33638" w:rsidP="00B45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Подвижные </w:t>
            </w:r>
            <w:r w:rsidR="0027493E"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игры на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улице.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4" w:rsidRPr="00ED5567" w:rsidRDefault="00DA3054" w:rsidP="00B45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национальные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мячом.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бегом.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с прыжками.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rPr>
          <w:trHeight w:val="30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rPr>
          <w:trHeight w:val="46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</w:p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Приемы массажа(растирание)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rPr>
          <w:trHeight w:val="519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упражнения по профилактике утомления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Физическая подготовка.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предметов.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 адаптивной гимнастики при 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нарушениях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2F37B2" w:rsidP="00A336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Прокатывание мяча.</w:t>
            </w:r>
            <w:r w:rsidR="00A33638"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rPr>
          <w:trHeight w:val="224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Простейшие</w:t>
            </w:r>
            <w:r w:rsidR="002F3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приёмы</w:t>
            </w:r>
            <w:r w:rsidR="002F3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массажа</w:t>
            </w: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spellStart"/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Поглаживание,растирание,разминание</w:t>
            </w:r>
            <w:proofErr w:type="spellEnd"/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638" w:rsidRPr="00ED5567" w:rsidTr="00B45943">
        <w:trPr>
          <w:trHeight w:val="385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567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Default="00A33638" w:rsidP="00A33638">
            <w:pPr>
              <w:jc w:val="center"/>
            </w:pPr>
            <w:r w:rsidRPr="00345F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38" w:rsidRPr="00ED5567" w:rsidRDefault="00A33638" w:rsidP="00A33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3054" w:rsidRPr="00ED5567" w:rsidRDefault="00DA3054" w:rsidP="00DA30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054" w:rsidRPr="00ED5567" w:rsidRDefault="00DA3054" w:rsidP="00DA30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</w:rPr>
        <w:t xml:space="preserve">УЧЕБНО-МЕТОДИЧЕСКОЕ </w:t>
      </w:r>
      <w:r w:rsidR="0027493E" w:rsidRPr="00ED5567">
        <w:rPr>
          <w:rFonts w:ascii="Times New Roman" w:eastAsia="Calibri" w:hAnsi="Times New Roman" w:cs="Times New Roman"/>
          <w:b/>
          <w:sz w:val="24"/>
          <w:szCs w:val="24"/>
        </w:rPr>
        <w:t>И МАТЕРИАЛЬНО</w:t>
      </w:r>
      <w:r w:rsidRPr="00ED5567">
        <w:rPr>
          <w:rFonts w:ascii="Times New Roman" w:eastAsia="Calibri" w:hAnsi="Times New Roman" w:cs="Times New Roman"/>
          <w:b/>
          <w:sz w:val="24"/>
          <w:szCs w:val="24"/>
        </w:rPr>
        <w:t>-ТЕХНИЧЕСКОЕ ОБЕСПЕЧЕНИЕ</w:t>
      </w:r>
    </w:p>
    <w:p w:rsidR="00DA3054" w:rsidRPr="00ED5567" w:rsidRDefault="00DA3054" w:rsidP="00DA305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3054" w:rsidRPr="00ED5567" w:rsidRDefault="00DA3054" w:rsidP="00DA3054">
      <w:pPr>
        <w:shd w:val="clear" w:color="auto" w:fill="FFFFFF"/>
        <w:spacing w:after="1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5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 обеспечение.</w:t>
      </w:r>
    </w:p>
    <w:p w:rsidR="002F37B2" w:rsidRDefault="00DA3054" w:rsidP="002F37B2">
      <w:pPr>
        <w:shd w:val="clear" w:color="auto" w:fill="FFFFFF"/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Нормативные документы:</w:t>
      </w: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</w:t>
      </w:r>
      <w:proofErr w:type="spellStart"/>
      <w:r w:rsidRPr="00ED5567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России от 19 декабря 2014 г. № 1599);- </w:t>
      </w:r>
      <w:r w:rsidR="0027493E" w:rsidRPr="00ED5567">
        <w:rPr>
          <w:rFonts w:ascii="Times New Roman" w:eastAsia="Calibri" w:hAnsi="Times New Roman" w:cs="Times New Roman"/>
          <w:sz w:val="24"/>
          <w:szCs w:val="24"/>
        </w:rPr>
        <w:t>адаптированная основная</w:t>
      </w:r>
      <w:r w:rsidRPr="00ED5567">
        <w:rPr>
          <w:rFonts w:ascii="Times New Roman" w:eastAsia="Calibri" w:hAnsi="Times New Roman" w:cs="Times New Roman"/>
          <w:sz w:val="24"/>
          <w:szCs w:val="24"/>
        </w:rPr>
        <w:t xml:space="preserve"> общеобразовательная программа образования обучающихся с умственной отсталостью (интеллектуальными нарушениями) (вариант 2);</w:t>
      </w:r>
    </w:p>
    <w:p w:rsidR="00DA3054" w:rsidRPr="002F37B2" w:rsidRDefault="00DA3054" w:rsidP="002F37B2">
      <w:pPr>
        <w:shd w:val="clear" w:color="auto" w:fill="FFFFFF"/>
        <w:spacing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ED5567">
        <w:rPr>
          <w:rFonts w:ascii="Times New Roman" w:hAnsi="Times New Roman" w:cs="Times New Roman"/>
          <w:b/>
          <w:sz w:val="24"/>
          <w:szCs w:val="24"/>
        </w:rPr>
        <w:t>Креминская</w:t>
      </w:r>
      <w:proofErr w:type="spellEnd"/>
      <w:r w:rsidRPr="00ED5567">
        <w:rPr>
          <w:rFonts w:ascii="Times New Roman" w:hAnsi="Times New Roman" w:cs="Times New Roman"/>
          <w:b/>
          <w:sz w:val="24"/>
          <w:szCs w:val="24"/>
        </w:rPr>
        <w:t xml:space="preserve"> М.М. </w:t>
      </w:r>
      <w:r w:rsidRPr="00ED5567">
        <w:rPr>
          <w:rFonts w:ascii="Times New Roman" w:hAnsi="Times New Roman" w:cs="Times New Roman"/>
          <w:sz w:val="24"/>
          <w:szCs w:val="24"/>
        </w:rPr>
        <w:t xml:space="preserve">Сборник программ по физической культуре для образовательных организаций, реализующих адаптивные образовательные программы для детей с ограниченными возможностями здоровья). – </w:t>
      </w:r>
      <w:proofErr w:type="spellStart"/>
      <w:r w:rsidR="0027493E" w:rsidRPr="00ED5567">
        <w:rPr>
          <w:rFonts w:ascii="Times New Roman" w:hAnsi="Times New Roman" w:cs="Times New Roman"/>
          <w:sz w:val="24"/>
          <w:szCs w:val="24"/>
        </w:rPr>
        <w:t>СПб.</w:t>
      </w:r>
      <w:r w:rsidRPr="00ED5567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Северо-Запад, 2013. – 294 с.</w:t>
      </w:r>
    </w:p>
    <w:p w:rsidR="00DA3054" w:rsidRPr="0027493E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</w:rPr>
        <w:t xml:space="preserve"> -  </w:t>
      </w:r>
      <w:r w:rsidRPr="00ED5567">
        <w:rPr>
          <w:rFonts w:ascii="Times New Roman" w:hAnsi="Times New Roman" w:cs="Times New Roman"/>
          <w:b/>
          <w:sz w:val="24"/>
          <w:szCs w:val="24"/>
        </w:rPr>
        <w:t>Уроки физической культуры</w:t>
      </w:r>
      <w:r w:rsidRPr="00ED5567">
        <w:rPr>
          <w:rFonts w:ascii="Times New Roman" w:hAnsi="Times New Roman" w:cs="Times New Roman"/>
          <w:sz w:val="24"/>
          <w:szCs w:val="24"/>
        </w:rPr>
        <w:t xml:space="preserve"> в начальных классах: пособие для учителя спец. (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коррекц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образоват.учреждений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VIII вида /</w:t>
      </w:r>
      <w:proofErr w:type="spellStart"/>
      <w:r w:rsidRPr="00ED5567">
        <w:rPr>
          <w:rFonts w:ascii="Times New Roman" w:hAnsi="Times New Roman" w:cs="Times New Roman"/>
          <w:sz w:val="24"/>
          <w:szCs w:val="24"/>
        </w:rPr>
        <w:t>В.М.Мозговой</w:t>
      </w:r>
      <w:proofErr w:type="spellEnd"/>
      <w:r w:rsidRPr="00ED5567">
        <w:rPr>
          <w:rFonts w:ascii="Times New Roman" w:hAnsi="Times New Roman" w:cs="Times New Roman"/>
          <w:sz w:val="24"/>
          <w:szCs w:val="24"/>
        </w:rPr>
        <w:t xml:space="preserve"> – М.: Просвещение, 2009</w:t>
      </w:r>
      <w:r w:rsidRPr="00ED5567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3. Демонстрационные материалы </w:t>
      </w:r>
      <w:r w:rsidRPr="00ED556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(плакаты, таблицы, видео материалы и т.д.).</w:t>
      </w:r>
    </w:p>
    <w:p w:rsidR="00DA3054" w:rsidRPr="00ED5567" w:rsidRDefault="00DA3054" w:rsidP="00DA3054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Материально-техническое обеспечение:</w:t>
      </w:r>
    </w:p>
    <w:p w:rsidR="00DA3054" w:rsidRPr="00ED5567" w:rsidRDefault="0027493E" w:rsidP="00DA3054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>Дидактический</w:t>
      </w:r>
      <w:r w:rsidR="00DA3054" w:rsidRPr="00ED5567">
        <w:rPr>
          <w:rFonts w:ascii="Times New Roman" w:eastAsia="Calibri" w:hAnsi="Times New Roman" w:cs="Times New Roman"/>
          <w:sz w:val="24"/>
          <w:szCs w:val="24"/>
        </w:rPr>
        <w:t xml:space="preserve"> материал: изображения (картинки, фото, пиктограммы) спортивного инвентаря; альбомы с демонстрационным материалом в соответствии с темами занятий; </w:t>
      </w:r>
    </w:p>
    <w:p w:rsidR="002302DB" w:rsidRPr="00965F89" w:rsidRDefault="0027493E" w:rsidP="00965F89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5567">
        <w:rPr>
          <w:rFonts w:ascii="Times New Roman" w:eastAsia="Calibri" w:hAnsi="Times New Roman" w:cs="Times New Roman"/>
          <w:sz w:val="24"/>
          <w:szCs w:val="24"/>
        </w:rPr>
        <w:t>Спортивный</w:t>
      </w:r>
      <w:r w:rsidR="00DA3054" w:rsidRPr="00ED5567">
        <w:rPr>
          <w:rFonts w:ascii="Times New Roman" w:eastAsia="Calibri" w:hAnsi="Times New Roman" w:cs="Times New Roman"/>
          <w:sz w:val="24"/>
          <w:szCs w:val="24"/>
        </w:rPr>
        <w:t xml:space="preserve"> инвентарь: маты, батуты, гимнастические мячи разного диаметра, гимнастические скамейки, гимнастические лестницы, обручи, кегли, мягкие модули различных форм, гимнастические коврики, корзины, мячи;</w:t>
      </w:r>
    </w:p>
    <w:sectPr w:rsidR="002302DB" w:rsidRPr="00965F89" w:rsidSect="0070516B">
      <w:footerReference w:type="default" r:id="rId9"/>
      <w:pgSz w:w="16838" w:h="11906" w:orient="landscape"/>
      <w:pgMar w:top="1134" w:right="851" w:bottom="567" w:left="1276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BF4" w:rsidRDefault="00EA5BF4" w:rsidP="004D0D16">
      <w:pPr>
        <w:spacing w:after="0" w:line="240" w:lineRule="auto"/>
      </w:pPr>
      <w:r>
        <w:separator/>
      </w:r>
    </w:p>
  </w:endnote>
  <w:endnote w:type="continuationSeparator" w:id="0">
    <w:p w:rsidR="00EA5BF4" w:rsidRDefault="00EA5BF4" w:rsidP="004D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781" w:rsidRDefault="00C62781">
    <w:pPr>
      <w:pStyle w:val="a6"/>
      <w:jc w:val="center"/>
    </w:pPr>
  </w:p>
  <w:p w:rsidR="00C62781" w:rsidRDefault="00C627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BF4" w:rsidRDefault="00EA5BF4" w:rsidP="004D0D16">
      <w:pPr>
        <w:spacing w:after="0" w:line="240" w:lineRule="auto"/>
      </w:pPr>
      <w:r>
        <w:separator/>
      </w:r>
    </w:p>
  </w:footnote>
  <w:footnote w:type="continuationSeparator" w:id="0">
    <w:p w:rsidR="00EA5BF4" w:rsidRDefault="00EA5BF4" w:rsidP="004D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5AAA"/>
    <w:multiLevelType w:val="hybridMultilevel"/>
    <w:tmpl w:val="62FE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55989"/>
    <w:multiLevelType w:val="hybridMultilevel"/>
    <w:tmpl w:val="50C4D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21C9F"/>
    <w:multiLevelType w:val="hybridMultilevel"/>
    <w:tmpl w:val="9CB8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945"/>
    <w:multiLevelType w:val="hybridMultilevel"/>
    <w:tmpl w:val="F7B20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F71C7"/>
    <w:multiLevelType w:val="hybridMultilevel"/>
    <w:tmpl w:val="284EC44C"/>
    <w:lvl w:ilvl="0" w:tplc="2C2019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4055C"/>
    <w:multiLevelType w:val="hybridMultilevel"/>
    <w:tmpl w:val="75A0D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96222"/>
    <w:multiLevelType w:val="hybridMultilevel"/>
    <w:tmpl w:val="621642D6"/>
    <w:lvl w:ilvl="0" w:tplc="F924806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63463"/>
    <w:multiLevelType w:val="hybridMultilevel"/>
    <w:tmpl w:val="70C0D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4574"/>
    <w:multiLevelType w:val="hybridMultilevel"/>
    <w:tmpl w:val="4C805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D5987"/>
    <w:multiLevelType w:val="hybridMultilevel"/>
    <w:tmpl w:val="2728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B1DAA"/>
    <w:multiLevelType w:val="hybridMultilevel"/>
    <w:tmpl w:val="F41A2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16E1D"/>
    <w:multiLevelType w:val="hybridMultilevel"/>
    <w:tmpl w:val="0728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36CF0"/>
    <w:multiLevelType w:val="hybridMultilevel"/>
    <w:tmpl w:val="E2E0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BE7"/>
    <w:rsid w:val="0003607A"/>
    <w:rsid w:val="0008346E"/>
    <w:rsid w:val="00097885"/>
    <w:rsid w:val="000A7FB0"/>
    <w:rsid w:val="000E7C70"/>
    <w:rsid w:val="000F71CF"/>
    <w:rsid w:val="000F7233"/>
    <w:rsid w:val="00124E19"/>
    <w:rsid w:val="00130560"/>
    <w:rsid w:val="00143583"/>
    <w:rsid w:val="0014638A"/>
    <w:rsid w:val="00147EC5"/>
    <w:rsid w:val="00155CCB"/>
    <w:rsid w:val="001966F3"/>
    <w:rsid w:val="001C52D8"/>
    <w:rsid w:val="00204DCA"/>
    <w:rsid w:val="00212E76"/>
    <w:rsid w:val="002302DB"/>
    <w:rsid w:val="00237B90"/>
    <w:rsid w:val="00245CC3"/>
    <w:rsid w:val="00247585"/>
    <w:rsid w:val="0025785C"/>
    <w:rsid w:val="0027493E"/>
    <w:rsid w:val="002F1920"/>
    <w:rsid w:val="002F37B2"/>
    <w:rsid w:val="00305015"/>
    <w:rsid w:val="0031701F"/>
    <w:rsid w:val="00365E64"/>
    <w:rsid w:val="00367CAE"/>
    <w:rsid w:val="0038690F"/>
    <w:rsid w:val="003B72F2"/>
    <w:rsid w:val="003E356C"/>
    <w:rsid w:val="003F0F47"/>
    <w:rsid w:val="0040333F"/>
    <w:rsid w:val="004164D6"/>
    <w:rsid w:val="00420AC9"/>
    <w:rsid w:val="004934FC"/>
    <w:rsid w:val="004C769D"/>
    <w:rsid w:val="004D0C51"/>
    <w:rsid w:val="004D0D16"/>
    <w:rsid w:val="004F2E33"/>
    <w:rsid w:val="004F4B8C"/>
    <w:rsid w:val="00502F0B"/>
    <w:rsid w:val="00521DBB"/>
    <w:rsid w:val="005273F3"/>
    <w:rsid w:val="00557875"/>
    <w:rsid w:val="00567352"/>
    <w:rsid w:val="005770E4"/>
    <w:rsid w:val="005F2D45"/>
    <w:rsid w:val="0060317E"/>
    <w:rsid w:val="0063085B"/>
    <w:rsid w:val="006611F7"/>
    <w:rsid w:val="00670995"/>
    <w:rsid w:val="006D76BF"/>
    <w:rsid w:val="006E77D8"/>
    <w:rsid w:val="006F4AF8"/>
    <w:rsid w:val="00700E92"/>
    <w:rsid w:val="00702BF4"/>
    <w:rsid w:val="00704DC4"/>
    <w:rsid w:val="0070516B"/>
    <w:rsid w:val="00725DDF"/>
    <w:rsid w:val="00737A44"/>
    <w:rsid w:val="00747FBC"/>
    <w:rsid w:val="007955E2"/>
    <w:rsid w:val="007A24B3"/>
    <w:rsid w:val="007C3E9A"/>
    <w:rsid w:val="007F0F4A"/>
    <w:rsid w:val="00810EEC"/>
    <w:rsid w:val="00826A9F"/>
    <w:rsid w:val="00827659"/>
    <w:rsid w:val="008E3CAC"/>
    <w:rsid w:val="00910BE7"/>
    <w:rsid w:val="00965F89"/>
    <w:rsid w:val="009740E2"/>
    <w:rsid w:val="009A3DB9"/>
    <w:rsid w:val="009A4F81"/>
    <w:rsid w:val="009A700B"/>
    <w:rsid w:val="00A33638"/>
    <w:rsid w:val="00A84CD4"/>
    <w:rsid w:val="00AD193F"/>
    <w:rsid w:val="00B0680F"/>
    <w:rsid w:val="00B1326A"/>
    <w:rsid w:val="00B13AFC"/>
    <w:rsid w:val="00B45943"/>
    <w:rsid w:val="00B45BBB"/>
    <w:rsid w:val="00B479C6"/>
    <w:rsid w:val="00B567E5"/>
    <w:rsid w:val="00B7746D"/>
    <w:rsid w:val="00B7762D"/>
    <w:rsid w:val="00B915B8"/>
    <w:rsid w:val="00BF4C88"/>
    <w:rsid w:val="00C62781"/>
    <w:rsid w:val="00C77BF1"/>
    <w:rsid w:val="00CA3F86"/>
    <w:rsid w:val="00CF1B59"/>
    <w:rsid w:val="00D62410"/>
    <w:rsid w:val="00D70EEF"/>
    <w:rsid w:val="00D740EE"/>
    <w:rsid w:val="00D83E9A"/>
    <w:rsid w:val="00DA3054"/>
    <w:rsid w:val="00DA4A02"/>
    <w:rsid w:val="00DA5199"/>
    <w:rsid w:val="00DC2F4E"/>
    <w:rsid w:val="00DF4A04"/>
    <w:rsid w:val="00E1140F"/>
    <w:rsid w:val="00E14353"/>
    <w:rsid w:val="00E429E9"/>
    <w:rsid w:val="00E61139"/>
    <w:rsid w:val="00E80C77"/>
    <w:rsid w:val="00EA5BF4"/>
    <w:rsid w:val="00EC2B55"/>
    <w:rsid w:val="00ED5567"/>
    <w:rsid w:val="00EE5B5C"/>
    <w:rsid w:val="00F14101"/>
    <w:rsid w:val="00F37EC0"/>
    <w:rsid w:val="00FB5767"/>
    <w:rsid w:val="00FC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778021"/>
  <w15:docId w15:val="{07180F51-2C26-4F0C-B67C-EF8A9F73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0E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81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810EE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D16"/>
  </w:style>
  <w:style w:type="paragraph" w:styleId="a6">
    <w:name w:val="footer"/>
    <w:basedOn w:val="a"/>
    <w:link w:val="a7"/>
    <w:uiPriority w:val="99"/>
    <w:unhideWhenUsed/>
    <w:rsid w:val="004D0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D16"/>
  </w:style>
  <w:style w:type="paragraph" w:styleId="a8">
    <w:name w:val="Balloon Text"/>
    <w:basedOn w:val="a"/>
    <w:link w:val="a9"/>
    <w:uiPriority w:val="99"/>
    <w:semiHidden/>
    <w:unhideWhenUsed/>
    <w:rsid w:val="00CA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3F8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DF4A04"/>
  </w:style>
  <w:style w:type="paragraph" w:styleId="aa">
    <w:name w:val="No Spacing"/>
    <w:uiPriority w:val="1"/>
    <w:qFormat/>
    <w:rsid w:val="00DF4A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1140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D09E-D11F-40FF-9971-EC44035C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21</Pages>
  <Words>4831</Words>
  <Characters>27540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Хандагвйты</dc:creator>
  <cp:keywords/>
  <dc:description/>
  <cp:lastModifiedBy>Пользователь</cp:lastModifiedBy>
  <cp:revision>54</cp:revision>
  <cp:lastPrinted>2023-09-19T07:48:00Z</cp:lastPrinted>
  <dcterms:created xsi:type="dcterms:W3CDTF">2017-09-25T06:25:00Z</dcterms:created>
  <dcterms:modified xsi:type="dcterms:W3CDTF">2023-09-21T09:32:00Z</dcterms:modified>
</cp:coreProperties>
</file>