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F5" w:rsidRPr="00AE478E" w:rsidRDefault="002530F5" w:rsidP="00E2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E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2530F5" w:rsidRDefault="002530F5" w:rsidP="00E2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технологии для </w:t>
      </w:r>
      <w:r w:rsidR="00842CA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класса составлена на основе федерального государственного образовательного стандарта начального общего образования для 1-4 классов и авторская программа по технологии Роговцева Н.И., Анащенкова С.В.. «Технология: Рабочие программы: 1-4 классы (из сборника рабочих программ «Школа России» М.: «Просвещение», 2011г).  </w:t>
      </w:r>
    </w:p>
    <w:p w:rsidR="002530F5" w:rsidRDefault="002530F5" w:rsidP="00E2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предназначена для работы по учебнику Роговцева Н.И., Богданова Н.В., Шипилова Н.В.</w:t>
      </w:r>
      <w:r w:rsidR="00AE478E">
        <w:rPr>
          <w:rFonts w:ascii="Times New Roman" w:hAnsi="Times New Roman"/>
          <w:sz w:val="24"/>
          <w:szCs w:val="24"/>
        </w:rPr>
        <w:t>, Анащенкова С.В.. Технология. 3</w:t>
      </w:r>
      <w:r>
        <w:rPr>
          <w:rFonts w:ascii="Times New Roman" w:hAnsi="Times New Roman"/>
          <w:sz w:val="24"/>
          <w:szCs w:val="24"/>
        </w:rPr>
        <w:t xml:space="preserve"> класс. М.: «Просвещение», 2014г.</w:t>
      </w:r>
    </w:p>
    <w:p w:rsidR="002530F5" w:rsidRPr="005126E9" w:rsidRDefault="002530F5" w:rsidP="00E2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разработана по положению о рабочей программе МБОУ «Хандагайтинская СОШ» под № 80а от 31.08.2020г.  </w:t>
      </w:r>
    </w:p>
    <w:p w:rsidR="002530F5" w:rsidRPr="00925019" w:rsidRDefault="002530F5" w:rsidP="00E2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34 часа в год, 1 час в неделю.</w:t>
      </w:r>
    </w:p>
    <w:p w:rsidR="002530F5" w:rsidRPr="00925019" w:rsidRDefault="002530F5" w:rsidP="00E238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ПЛАНИРУЕМЫЕ РЕЗУЛЬТАТАЫ ОСВОЕНИЯ УЧЕБНОГО ПРЕДМЕТА </w:t>
      </w:r>
      <w:r w:rsidR="006A6BA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В 3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КЛАССЕ</w:t>
      </w:r>
    </w:p>
    <w:p w:rsidR="002530F5" w:rsidRPr="00424EE8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t> Усвоение данной программы обеспечивает достижение следующих результатов.</w:t>
      </w:r>
    </w:p>
    <w:p w:rsidR="006A6BAC" w:rsidRPr="00AB493D" w:rsidRDefault="006A6BAC" w:rsidP="00E2384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center"/>
        <w:rPr>
          <w:rFonts w:ascii="Times New Roman" w:hAnsi="Times New Roman" w:cs="Times New Roman"/>
          <w:b/>
          <w:iCs/>
          <w:color w:val="000000"/>
          <w:spacing w:val="11"/>
          <w:sz w:val="24"/>
          <w:szCs w:val="24"/>
        </w:rPr>
      </w:pPr>
      <w:r w:rsidRPr="00AB493D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6A6BAC" w:rsidRPr="006A6BAC" w:rsidRDefault="006A6BAC" w:rsidP="00E2384B">
      <w:pPr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6BAC">
        <w:rPr>
          <w:rFonts w:ascii="Times New Roman" w:hAnsi="Times New Roman" w:cs="Times New Roman"/>
          <w:b/>
          <w:sz w:val="24"/>
          <w:szCs w:val="24"/>
        </w:rPr>
        <w:t>Регулятивные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>-следовать определенным правилам  при выполнении изделия;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 xml:space="preserve">-дополнять  слайдовый и /или текстовый план выполнения изделия, предложенный в учебнике   недостающими или промежуточными этапами под руководством учителя и / или самостоятельно; 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>-выбирать средства для выполнения изделия и проекта под руководством учителя;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>-корректировать план выполнения работы при изменении конструкции или материалов;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>-проводить рефлексию своих действий  по выполнению изделия при помощи учеников;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>-вносить необходимые изменения в свои действия на основе принятых правил;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>-действовать в соответствии с определенной ролью;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>-прогнозировать оценку выполнения изделия на основе заданных в учебнике критериев и «Вопросов юного технолога» под руководством учителя;</w:t>
      </w:r>
    </w:p>
    <w:p w:rsidR="006A6BAC" w:rsidRPr="006A6BAC" w:rsidRDefault="006A6BAC" w:rsidP="00E238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AC">
        <w:rPr>
          <w:rFonts w:ascii="Times New Roman" w:hAnsi="Times New Roman" w:cs="Times New Roman"/>
          <w:b/>
          <w:sz w:val="24"/>
          <w:szCs w:val="24"/>
        </w:rPr>
        <w:t>Познавательные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>-выделять информацию  из текстов заданную в явной форме;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93D">
        <w:rPr>
          <w:rFonts w:ascii="Times New Roman" w:hAnsi="Times New Roman" w:cs="Times New Roman"/>
          <w:sz w:val="24"/>
          <w:szCs w:val="24"/>
        </w:rPr>
        <w:t xml:space="preserve">-высказывать  рассуждения, обосновывать и доказывать свой выбор, приводя факты, взятые из текста и иллюстраций учебника, 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 xml:space="preserve">проводить защиту проекта по заданному плану с использованием материалов учебника; 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использовать знаки, символы, схемы для заполнения технологической карты и работе с материалами учебника;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проводить анализ изделий   и определять или дополнять последовательность их выполнения под руководством учителя и / или самостоятельно;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выделять признаки изучаемых объектов на основе сравнения;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 xml:space="preserve">находить закономерности, устанавливать причинно-следственные связи между реальными объектами и явлениями под руководством учителя и / или самостоятельно; 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проводить сравнение и классификацию по самостоятельно выбранным критериям;</w:t>
      </w:r>
    </w:p>
    <w:p w:rsidR="006A6BAC" w:rsidRPr="00AB493D" w:rsidRDefault="006A6BAC" w:rsidP="00E23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проводить  аналогии между изучаемым материалом и собственным опытом.</w:t>
      </w:r>
    </w:p>
    <w:p w:rsidR="006A6BAC" w:rsidRPr="006A6BAC" w:rsidRDefault="006A6BAC" w:rsidP="00E2384B">
      <w:pPr>
        <w:spacing w:after="0" w:line="240" w:lineRule="auto"/>
        <w:ind w:firstLine="99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6A6BAC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</w:t>
      </w:r>
    </w:p>
    <w:p w:rsidR="006A6BAC" w:rsidRPr="00AB493D" w:rsidRDefault="006A6BAC" w:rsidP="00E238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слушать собеседника понимать и/ или принимать его точку зрения;</w:t>
      </w:r>
    </w:p>
    <w:p w:rsidR="006A6BAC" w:rsidRPr="00AB493D" w:rsidRDefault="006A6BAC" w:rsidP="00E238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 xml:space="preserve"> находить точки соприкосновения различных мнений;</w:t>
      </w:r>
    </w:p>
    <w:p w:rsidR="006A6BAC" w:rsidRPr="00AB493D" w:rsidRDefault="006A6BAC" w:rsidP="00E2384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AB493D">
        <w:rPr>
          <w:rFonts w:ascii="Times New Roman" w:hAnsi="Times New Roman" w:cs="Times New Roman"/>
          <w:sz w:val="24"/>
          <w:szCs w:val="24"/>
        </w:rPr>
        <w:t>риводить аргументы «за» и «против» под руководством учителя при совместных обсуждениях;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осуществлять попытку решения конфликтных ситуаций (конфликтов «интересов») при выполнении изделия, предлагать разные способы решения конфликтных ситуаций;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оценивать высказывания и действия партнера с сравнивать их со своими высказываниями и поступками;</w:t>
      </w:r>
    </w:p>
    <w:p w:rsidR="006A6BAC" w:rsidRPr="00AB493D" w:rsidRDefault="006A6BAC" w:rsidP="00E23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формулировать высказывания, задавать вопросы адекватные ситуации и учебной задачи;</w:t>
      </w:r>
    </w:p>
    <w:p w:rsidR="006A6BAC" w:rsidRPr="00AB493D" w:rsidRDefault="006A6BAC" w:rsidP="00E238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493D">
        <w:rPr>
          <w:rFonts w:ascii="Times New Roman" w:hAnsi="Times New Roman" w:cs="Times New Roman"/>
          <w:sz w:val="24"/>
          <w:szCs w:val="24"/>
        </w:rPr>
        <w:t>проявлять инициативу в ситуации общения.</w:t>
      </w:r>
    </w:p>
    <w:p w:rsidR="002530F5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126E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 результаты</w:t>
      </w:r>
    </w:p>
    <w:p w:rsidR="002530F5" w:rsidRPr="00B36260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 ученика будут сформированы следующие умения:</w:t>
      </w:r>
    </w:p>
    <w:p w:rsidR="002530F5" w:rsidRPr="00424EE8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t xml:space="preserve">- объяснять свои чувства и ощущения от восприятия объектов, иллюстраций, результатов трудовой деятельности человека-мастера;   </w:t>
      </w:r>
    </w:p>
    <w:p w:rsidR="002530F5" w:rsidRPr="00424EE8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t>- уважительно относиться к чужому мнению, к результатам труда мастеров;</w:t>
      </w:r>
    </w:p>
    <w:p w:rsidR="002530F5" w:rsidRPr="00424EE8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t>- понимать исторические традиции ремесел, положительно относиться к труду людей ремесленных профессий;</w:t>
      </w:r>
    </w:p>
    <w:p w:rsidR="002530F5" w:rsidRPr="00424EE8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t>-принятие и освоение социальной роли обучающегося, развитие мотивов учебной деятель</w:t>
      </w: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ности и формирование личностного смысла учения;</w:t>
      </w:r>
    </w:p>
    <w:p w:rsidR="002530F5" w:rsidRPr="00424EE8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2530F5" w:rsidRPr="00424EE8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t>-формирование эстетических потребностей, ценностей и чувств;</w:t>
      </w:r>
    </w:p>
    <w:p w:rsidR="002530F5" w:rsidRPr="00424EE8" w:rsidRDefault="002530F5" w:rsidP="00E23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t>-развитие навыков сотрудничества со взрослыми и сверстниками в разных ситуациях, уме</w:t>
      </w:r>
      <w:r w:rsidRPr="00424EE8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не создавать конфликтов и находить выходы из спорных ситуаций.</w:t>
      </w:r>
    </w:p>
    <w:p w:rsidR="00E2384B" w:rsidRDefault="00E2384B" w:rsidP="00E2384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530F5" w:rsidRDefault="002530F5" w:rsidP="00E2384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4E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УЧЕБНОГО ПРЕДМЕТА, </w:t>
      </w:r>
      <w:r w:rsidRPr="00424E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КУРСА</w:t>
      </w:r>
    </w:p>
    <w:p w:rsidR="00E2384B" w:rsidRPr="00E2384B" w:rsidRDefault="00E2384B" w:rsidP="00E23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2672"/>
        <w:gridCol w:w="1122"/>
        <w:gridCol w:w="9908"/>
      </w:tblGrid>
      <w:tr w:rsidR="002530F5" w:rsidTr="00E2384B">
        <w:tc>
          <w:tcPr>
            <w:tcW w:w="801" w:type="dxa"/>
          </w:tcPr>
          <w:p w:rsidR="002530F5" w:rsidRPr="002530F5" w:rsidRDefault="002530F5" w:rsidP="00E238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F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709" w:type="dxa"/>
          </w:tcPr>
          <w:p w:rsidR="002530F5" w:rsidRPr="002530F5" w:rsidRDefault="002530F5" w:rsidP="00E238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1134" w:type="dxa"/>
          </w:tcPr>
          <w:p w:rsidR="002530F5" w:rsidRPr="002530F5" w:rsidRDefault="002530F5" w:rsidP="00E238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F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238" w:type="dxa"/>
          </w:tcPr>
          <w:p w:rsidR="002530F5" w:rsidRPr="002530F5" w:rsidRDefault="002530F5" w:rsidP="00E238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0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</w:tr>
      <w:tr w:rsidR="002530F5" w:rsidTr="00E2384B">
        <w:tc>
          <w:tcPr>
            <w:tcW w:w="801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2530F5" w:rsidRDefault="002530F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134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8" w:type="dxa"/>
          </w:tcPr>
          <w:p w:rsidR="002530F5" w:rsidRDefault="002530F5" w:rsidP="00E2384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96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Профессиональная деятельность </w:t>
            </w:r>
            <w:r w:rsidRPr="006A6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 в городской среде.</w:t>
            </w:r>
          </w:p>
        </w:tc>
      </w:tr>
      <w:tr w:rsidR="002530F5" w:rsidTr="00E2384B">
        <w:tc>
          <w:tcPr>
            <w:tcW w:w="801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9" w:type="dxa"/>
          </w:tcPr>
          <w:p w:rsidR="002530F5" w:rsidRDefault="002530F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земля</w:t>
            </w:r>
          </w:p>
        </w:tc>
        <w:tc>
          <w:tcPr>
            <w:tcW w:w="1134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38" w:type="dxa"/>
          </w:tcPr>
          <w:p w:rsidR="002530F5" w:rsidRDefault="002530F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Архитектура; городские постройки; парк; проект «Детская площадка»; ателье мод, одежда, пряжа и ткани; вязание; одежда для карнавала, бисероплетение; кафе; фруктовый завтрак; колпачок – циплёнок; бутерброды; салфетница; магазин подарков; золотистая соломка; упаковка подарков; автомастерская; грузовик.</w:t>
            </w:r>
          </w:p>
        </w:tc>
      </w:tr>
      <w:tr w:rsidR="002530F5" w:rsidTr="00E2384B">
        <w:tc>
          <w:tcPr>
            <w:tcW w:w="801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2530F5" w:rsidRDefault="002530F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вода</w:t>
            </w:r>
          </w:p>
        </w:tc>
        <w:tc>
          <w:tcPr>
            <w:tcW w:w="1134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38" w:type="dxa"/>
          </w:tcPr>
          <w:p w:rsidR="002530F5" w:rsidRDefault="002530F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Мосты, водный транспорт; океанариум; фонтаны. </w:t>
            </w:r>
          </w:p>
        </w:tc>
      </w:tr>
      <w:tr w:rsidR="002530F5" w:rsidTr="00E2384B">
        <w:tc>
          <w:tcPr>
            <w:tcW w:w="801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9" w:type="dxa"/>
          </w:tcPr>
          <w:p w:rsidR="002530F5" w:rsidRDefault="002530F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воздух</w:t>
            </w:r>
          </w:p>
        </w:tc>
        <w:tc>
          <w:tcPr>
            <w:tcW w:w="1134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38" w:type="dxa"/>
          </w:tcPr>
          <w:p w:rsidR="002530F5" w:rsidRDefault="002530F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Зоопарк; вертолётная площадка; воздушный шар.</w:t>
            </w:r>
          </w:p>
        </w:tc>
      </w:tr>
      <w:tr w:rsidR="002530F5" w:rsidTr="00E2384B">
        <w:tc>
          <w:tcPr>
            <w:tcW w:w="801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9" w:type="dxa"/>
          </w:tcPr>
          <w:p w:rsidR="002530F5" w:rsidRDefault="002530F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1134" w:type="dxa"/>
          </w:tcPr>
          <w:p w:rsidR="002530F5" w:rsidRDefault="002530F5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8" w:type="dxa"/>
          </w:tcPr>
          <w:p w:rsidR="002530F5" w:rsidRDefault="002530F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Переплётная мастерская; почта; кукольный театр; афиша.</w:t>
            </w:r>
          </w:p>
        </w:tc>
      </w:tr>
    </w:tbl>
    <w:p w:rsidR="00292985" w:rsidRPr="00E2384B" w:rsidRDefault="00292985" w:rsidP="00DC365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292985" w:rsidRPr="00E2384B" w:rsidSect="00066FF4">
          <w:pgSz w:w="16838" w:h="11906" w:orient="landscape"/>
          <w:pgMar w:top="1134" w:right="850" w:bottom="1134" w:left="1701" w:header="709" w:footer="283" w:gutter="0"/>
          <w:cols w:space="708"/>
          <w:docGrid w:linePitch="360"/>
        </w:sectPr>
      </w:pPr>
    </w:p>
    <w:p w:rsidR="00066FF4" w:rsidRDefault="00066FF4" w:rsidP="00E238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716" w:rsidRDefault="00066FF4" w:rsidP="00E2384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E2384B" w:rsidRPr="006A6BAC">
        <w:rPr>
          <w:rFonts w:ascii="Times New Roman" w:hAnsi="Times New Roman" w:cs="Times New Roman"/>
          <w:b/>
          <w:sz w:val="24"/>
          <w:szCs w:val="24"/>
        </w:rPr>
        <w:t>КА</w:t>
      </w:r>
      <w:r w:rsidR="00E2384B">
        <w:rPr>
          <w:rFonts w:ascii="Times New Roman" w:hAnsi="Times New Roman" w:cs="Times New Roman"/>
          <w:b/>
          <w:sz w:val="24"/>
          <w:szCs w:val="24"/>
        </w:rPr>
        <w:t>ЛЕНДАРНО-ТЕМАТИЧЕСКОЕ ПЛАНИРОВАНИЕ</w:t>
      </w:r>
    </w:p>
    <w:p w:rsidR="00066FF4" w:rsidRPr="00F73C7E" w:rsidRDefault="00066FF4" w:rsidP="00E238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Технология 3 класс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754"/>
        <w:gridCol w:w="10411"/>
        <w:gridCol w:w="1559"/>
        <w:gridCol w:w="992"/>
        <w:gridCol w:w="993"/>
      </w:tblGrid>
      <w:tr w:rsidR="00B61EE1" w:rsidTr="00842CA5">
        <w:trPr>
          <w:trHeight w:val="322"/>
        </w:trPr>
        <w:tc>
          <w:tcPr>
            <w:tcW w:w="754" w:type="dxa"/>
            <w:vMerge w:val="restart"/>
          </w:tcPr>
          <w:p w:rsidR="00B61EE1" w:rsidRPr="00842CA5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411" w:type="dxa"/>
            <w:vMerge w:val="restart"/>
          </w:tcPr>
          <w:p w:rsidR="00B61EE1" w:rsidRPr="00842CA5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B61EE1" w:rsidRPr="00842CA5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  <w:sz w:val="24"/>
                <w:szCs w:val="24"/>
              </w:rPr>
              <w:t>Кол-во  часов</w:t>
            </w:r>
          </w:p>
        </w:tc>
        <w:tc>
          <w:tcPr>
            <w:tcW w:w="1985" w:type="dxa"/>
            <w:gridSpan w:val="2"/>
          </w:tcPr>
          <w:p w:rsidR="00B61EE1" w:rsidRPr="00842CA5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1EE1" w:rsidTr="00842CA5">
        <w:trPr>
          <w:trHeight w:val="271"/>
        </w:trPr>
        <w:tc>
          <w:tcPr>
            <w:tcW w:w="754" w:type="dxa"/>
            <w:vMerge/>
          </w:tcPr>
          <w:p w:rsidR="00B61EE1" w:rsidRPr="00842CA5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1" w:type="dxa"/>
            <w:vMerge/>
          </w:tcPr>
          <w:p w:rsidR="00B61EE1" w:rsidRPr="00842CA5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EE1" w:rsidRPr="00842CA5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1EE1" w:rsidRPr="00842CA5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842C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B61EE1" w:rsidRPr="00842CA5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A5">
              <w:rPr>
                <w:rFonts w:ascii="Times New Roman" w:hAnsi="Times New Roman" w:cs="Times New Roman"/>
                <w:sz w:val="24"/>
                <w:szCs w:val="24"/>
              </w:rPr>
              <w:t xml:space="preserve"> Факт </w:t>
            </w: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 дорогой друг! Как работать с учебником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Архитектура. Изделие «Дом»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Pr="008B57CD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Pr="008B57CD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постройки. Изделие «Телебашня»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Парк. Изделие «Городской парк»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«Детская площадка»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«Детская площадка»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Ателье мод. Одежда. Практическая работа: «Коллекция тканей»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Пряжа и ткани. Изделие «Украшение платочка монограммой»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тканей. Изделие «Гобелен»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Вязание. Изделие «Воздушные петли»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для карнавала. Изделия «Кавалер», «Дама»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Бисероплетение. Браслетик «Цветочки», браслетик «Подковки»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Кафе. Изделие «Весы»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Фруктовый завтрак. Практическая работа: «Стоимость завтрака»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Колпачок – цыплёнок. Изделие «Колпачок-цыплёнок»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Бутерброды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Салфетница. Изделие «Способы складывания салфеток»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подарков. Изделие «Брелок для ключей»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Золотистая соломка. Изделие «Золотистая соломка»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подарков. 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Автомастерская. Изделие «Фургон «Мороженое»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Грузовик. Изделия «Грузовик», «Автомобиль»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Мосты. Изделие: модель «Мост»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транспорт. Изделие «Яхта»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Океанариум. Изделие «Осьминоги и рыбки»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Фонтаны. Изделие «Фонтан»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Зоопарк. Изделие «Птицы»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Вертолётная площадка. Изделие: вертолёт «Муха»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Воздушный шар. Изделие: композиция «Клоун»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Переплётная мастерская. Изделие «Переплётные работы»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Почта. Изделие «Заполняем бланк»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E1" w:rsidTr="00842CA5">
        <w:tc>
          <w:tcPr>
            <w:tcW w:w="754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411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Афиша. Изделие «Афиша»</w:t>
            </w:r>
          </w:p>
        </w:tc>
        <w:tc>
          <w:tcPr>
            <w:tcW w:w="1559" w:type="dxa"/>
          </w:tcPr>
          <w:p w:rsidR="00B61EE1" w:rsidRDefault="00B61EE1" w:rsidP="00E2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1EE1" w:rsidRDefault="00842CA5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B61EE1" w:rsidRDefault="00B61EE1" w:rsidP="00E23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CA5" w:rsidRDefault="00842CA5" w:rsidP="00E2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1319" w:rsidRDefault="00D51319" w:rsidP="00D5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</w:t>
      </w:r>
      <w:r w:rsidRPr="00F03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319" w:rsidRDefault="00D51319" w:rsidP="00D5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программного содержания используются учебные пособия:</w:t>
      </w:r>
    </w:p>
    <w:p w:rsidR="00D51319" w:rsidRDefault="00D51319" w:rsidP="00066F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Роговцева Н.И., Богданова Н.В. Технология. 3 класс. Учебник для общеобразовательных учреждений с приложением на электронном носителе. – М.: Просвещение, 2013.</w:t>
      </w:r>
    </w:p>
    <w:p w:rsidR="00D51319" w:rsidRDefault="00D51319" w:rsidP="00066F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D51319" w:rsidSect="00E2384B">
          <w:pgSz w:w="16838" w:h="11906" w:orient="landscape"/>
          <w:pgMar w:top="284" w:right="284" w:bottom="28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Роговцева Н.И., Богданова Н.В. Технология. 3 класс. Рабочая тетрадь. - М.: Просвещение,</w:t>
      </w:r>
      <w:r w:rsidR="00066FF4">
        <w:rPr>
          <w:rFonts w:ascii="Times New Roman" w:hAnsi="Times New Roman" w:cs="Times New Roman"/>
          <w:sz w:val="24"/>
          <w:szCs w:val="24"/>
        </w:rPr>
        <w:t xml:space="preserve"> 2014</w:t>
      </w:r>
      <w:bookmarkStart w:id="0" w:name="_GoBack"/>
      <w:bookmarkEnd w:id="0"/>
    </w:p>
    <w:p w:rsidR="00AE478E" w:rsidRDefault="00AE478E" w:rsidP="00E238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384B" w:rsidRPr="00594716" w:rsidRDefault="00E2384B" w:rsidP="00DC3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384B" w:rsidRPr="00594716" w:rsidSect="00E2384B">
      <w:pgSz w:w="16838" w:h="11906" w:orient="landscape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83" w:rsidRDefault="003F6683" w:rsidP="00E2384B">
      <w:pPr>
        <w:spacing w:after="0" w:line="240" w:lineRule="auto"/>
      </w:pPr>
      <w:r>
        <w:separator/>
      </w:r>
    </w:p>
  </w:endnote>
  <w:endnote w:type="continuationSeparator" w:id="0">
    <w:p w:rsidR="003F6683" w:rsidRDefault="003F6683" w:rsidP="00E2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83" w:rsidRDefault="003F6683" w:rsidP="00E2384B">
      <w:pPr>
        <w:spacing w:after="0" w:line="240" w:lineRule="auto"/>
      </w:pPr>
      <w:r>
        <w:separator/>
      </w:r>
    </w:p>
  </w:footnote>
  <w:footnote w:type="continuationSeparator" w:id="0">
    <w:p w:rsidR="003F6683" w:rsidRDefault="003F6683" w:rsidP="00E2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832B5"/>
    <w:multiLevelType w:val="hybridMultilevel"/>
    <w:tmpl w:val="1D32743E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0021"/>
    <w:multiLevelType w:val="hybridMultilevel"/>
    <w:tmpl w:val="60C833DC"/>
    <w:lvl w:ilvl="0" w:tplc="04190003">
      <w:start w:val="1"/>
      <w:numFmt w:val="bullet"/>
      <w:lvlText w:val="o"/>
      <w:lvlJc w:val="left"/>
      <w:pPr>
        <w:ind w:left="36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 w15:restartNumberingAfterBreak="0">
    <w:nsid w:val="245F7A46"/>
    <w:multiLevelType w:val="hybridMultilevel"/>
    <w:tmpl w:val="51E663D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4" w15:restartNumberingAfterBreak="0">
    <w:nsid w:val="26BE77BD"/>
    <w:multiLevelType w:val="hybridMultilevel"/>
    <w:tmpl w:val="9D98388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7680D84"/>
    <w:multiLevelType w:val="hybridMultilevel"/>
    <w:tmpl w:val="64B603D4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7F74"/>
    <w:multiLevelType w:val="hybridMultilevel"/>
    <w:tmpl w:val="2718444C"/>
    <w:lvl w:ilvl="0" w:tplc="652CD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806BC"/>
    <w:multiLevelType w:val="hybridMultilevel"/>
    <w:tmpl w:val="F83E15F8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76526"/>
    <w:multiLevelType w:val="hybridMultilevel"/>
    <w:tmpl w:val="C82238F0"/>
    <w:lvl w:ilvl="0" w:tplc="652CD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E5C1E"/>
    <w:multiLevelType w:val="hybridMultilevel"/>
    <w:tmpl w:val="5E5E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E1E06"/>
    <w:multiLevelType w:val="hybridMultilevel"/>
    <w:tmpl w:val="E3E0A3D2"/>
    <w:lvl w:ilvl="0" w:tplc="04190003">
      <w:start w:val="1"/>
      <w:numFmt w:val="bullet"/>
      <w:lvlText w:val="o"/>
      <w:lvlJc w:val="left"/>
      <w:pPr>
        <w:ind w:left="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9446E"/>
    <w:multiLevelType w:val="hybridMultilevel"/>
    <w:tmpl w:val="2C147CC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F3E11"/>
    <w:multiLevelType w:val="hybridMultilevel"/>
    <w:tmpl w:val="843A2772"/>
    <w:lvl w:ilvl="0" w:tplc="0419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3FA278FA"/>
    <w:multiLevelType w:val="hybridMultilevel"/>
    <w:tmpl w:val="45E84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0010F"/>
    <w:multiLevelType w:val="hybridMultilevel"/>
    <w:tmpl w:val="E3549D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527B9"/>
    <w:multiLevelType w:val="hybridMultilevel"/>
    <w:tmpl w:val="5622EEB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0F6C96"/>
    <w:multiLevelType w:val="hybridMultilevel"/>
    <w:tmpl w:val="F3E2D19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9356B2"/>
    <w:multiLevelType w:val="hybridMultilevel"/>
    <w:tmpl w:val="76AC2164"/>
    <w:lvl w:ilvl="0" w:tplc="400EE8CE">
      <w:start w:val="1"/>
      <w:numFmt w:val="bullet"/>
      <w:lvlText w:val="o"/>
      <w:lvlJc w:val="left"/>
      <w:pPr>
        <w:ind w:left="429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873D6B"/>
    <w:multiLevelType w:val="hybridMultilevel"/>
    <w:tmpl w:val="C548DA9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5AC0"/>
    <w:multiLevelType w:val="hybridMultilevel"/>
    <w:tmpl w:val="883E369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D7576A"/>
    <w:multiLevelType w:val="hybridMultilevel"/>
    <w:tmpl w:val="D73CB036"/>
    <w:lvl w:ilvl="0" w:tplc="652CD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B4181"/>
    <w:multiLevelType w:val="hybridMultilevel"/>
    <w:tmpl w:val="42508578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7E7D"/>
    <w:multiLevelType w:val="hybridMultilevel"/>
    <w:tmpl w:val="C82E3B5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662314A5"/>
    <w:multiLevelType w:val="hybridMultilevel"/>
    <w:tmpl w:val="3F088DE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5" w15:restartNumberingAfterBreak="0">
    <w:nsid w:val="67F97CB4"/>
    <w:multiLevelType w:val="hybridMultilevel"/>
    <w:tmpl w:val="9B62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4818DD"/>
    <w:multiLevelType w:val="hybridMultilevel"/>
    <w:tmpl w:val="9FB8C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E52116"/>
    <w:multiLevelType w:val="hybridMultilevel"/>
    <w:tmpl w:val="095AFE1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72191"/>
    <w:multiLevelType w:val="hybridMultilevel"/>
    <w:tmpl w:val="E6588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D5976"/>
    <w:multiLevelType w:val="hybridMultilevel"/>
    <w:tmpl w:val="B2A0144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0505FA"/>
    <w:multiLevelType w:val="hybridMultilevel"/>
    <w:tmpl w:val="D25EFD32"/>
    <w:lvl w:ilvl="0" w:tplc="04190003">
      <w:start w:val="1"/>
      <w:numFmt w:val="bullet"/>
      <w:lvlText w:val="o"/>
      <w:lvlJc w:val="left"/>
      <w:pPr>
        <w:ind w:left="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957C8"/>
    <w:multiLevelType w:val="hybridMultilevel"/>
    <w:tmpl w:val="D0E46FF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781AC3"/>
    <w:multiLevelType w:val="hybridMultilevel"/>
    <w:tmpl w:val="C286064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3" w15:restartNumberingAfterBreak="0">
    <w:nsid w:val="7FBF0A08"/>
    <w:multiLevelType w:val="hybridMultilevel"/>
    <w:tmpl w:val="95F45A48"/>
    <w:lvl w:ilvl="0" w:tplc="652CD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4"/>
  </w:num>
  <w:num w:numId="4">
    <w:abstractNumId w:val="13"/>
  </w:num>
  <w:num w:numId="5">
    <w:abstractNumId w:val="10"/>
  </w:num>
  <w:num w:numId="6">
    <w:abstractNumId w:val="17"/>
  </w:num>
  <w:num w:numId="7">
    <w:abstractNumId w:val="23"/>
  </w:num>
  <w:num w:numId="8">
    <w:abstractNumId w:val="20"/>
  </w:num>
  <w:num w:numId="9">
    <w:abstractNumId w:val="11"/>
  </w:num>
  <w:num w:numId="10">
    <w:abstractNumId w:val="7"/>
  </w:num>
  <w:num w:numId="11">
    <w:abstractNumId w:val="1"/>
  </w:num>
  <w:num w:numId="12">
    <w:abstractNumId w:val="31"/>
  </w:num>
  <w:num w:numId="13">
    <w:abstractNumId w:val="3"/>
  </w:num>
  <w:num w:numId="14">
    <w:abstractNumId w:val="32"/>
  </w:num>
  <w:num w:numId="15">
    <w:abstractNumId w:val="24"/>
  </w:num>
  <w:num w:numId="16">
    <w:abstractNumId w:val="15"/>
  </w:num>
  <w:num w:numId="17">
    <w:abstractNumId w:val="27"/>
  </w:num>
  <w:num w:numId="18">
    <w:abstractNumId w:val="22"/>
  </w:num>
  <w:num w:numId="19">
    <w:abstractNumId w:val="12"/>
  </w:num>
  <w:num w:numId="20">
    <w:abstractNumId w:val="5"/>
  </w:num>
  <w:num w:numId="21">
    <w:abstractNumId w:val="30"/>
  </w:num>
  <w:num w:numId="22">
    <w:abstractNumId w:val="29"/>
  </w:num>
  <w:num w:numId="23">
    <w:abstractNumId w:val="2"/>
  </w:num>
  <w:num w:numId="24">
    <w:abstractNumId w:val="4"/>
  </w:num>
  <w:num w:numId="25">
    <w:abstractNumId w:val="16"/>
  </w:num>
  <w:num w:numId="26">
    <w:abstractNumId w:val="19"/>
  </w:num>
  <w:num w:numId="27">
    <w:abstractNumId w:val="21"/>
  </w:num>
  <w:num w:numId="28">
    <w:abstractNumId w:val="33"/>
  </w:num>
  <w:num w:numId="29">
    <w:abstractNumId w:val="8"/>
  </w:num>
  <w:num w:numId="30">
    <w:abstractNumId w:val="6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5DC"/>
    <w:rsid w:val="000360B9"/>
    <w:rsid w:val="00037D3B"/>
    <w:rsid w:val="00041197"/>
    <w:rsid w:val="00066FF4"/>
    <w:rsid w:val="00093FA6"/>
    <w:rsid w:val="000A7659"/>
    <w:rsid w:val="000C0F23"/>
    <w:rsid w:val="000D786F"/>
    <w:rsid w:val="000E60C7"/>
    <w:rsid w:val="000F4290"/>
    <w:rsid w:val="0010295B"/>
    <w:rsid w:val="001125B3"/>
    <w:rsid w:val="00181D75"/>
    <w:rsid w:val="001E72B8"/>
    <w:rsid w:val="00205725"/>
    <w:rsid w:val="0024214D"/>
    <w:rsid w:val="002530F5"/>
    <w:rsid w:val="00260290"/>
    <w:rsid w:val="00284094"/>
    <w:rsid w:val="00292985"/>
    <w:rsid w:val="002F3550"/>
    <w:rsid w:val="00304E52"/>
    <w:rsid w:val="00310F06"/>
    <w:rsid w:val="003F6683"/>
    <w:rsid w:val="00441DD8"/>
    <w:rsid w:val="0046612F"/>
    <w:rsid w:val="004E7442"/>
    <w:rsid w:val="00594716"/>
    <w:rsid w:val="005B1A32"/>
    <w:rsid w:val="005C05DC"/>
    <w:rsid w:val="00621CFD"/>
    <w:rsid w:val="00622F00"/>
    <w:rsid w:val="006759C9"/>
    <w:rsid w:val="00692DEE"/>
    <w:rsid w:val="006A6BAC"/>
    <w:rsid w:val="00783576"/>
    <w:rsid w:val="007B4B2D"/>
    <w:rsid w:val="007D5F1B"/>
    <w:rsid w:val="007E0478"/>
    <w:rsid w:val="007E3F37"/>
    <w:rsid w:val="007E5A05"/>
    <w:rsid w:val="007F51F3"/>
    <w:rsid w:val="00842CA5"/>
    <w:rsid w:val="00870CAB"/>
    <w:rsid w:val="008B57CD"/>
    <w:rsid w:val="00901150"/>
    <w:rsid w:val="00A477A8"/>
    <w:rsid w:val="00A55A22"/>
    <w:rsid w:val="00AB493D"/>
    <w:rsid w:val="00AE478E"/>
    <w:rsid w:val="00AF3D47"/>
    <w:rsid w:val="00B04F8E"/>
    <w:rsid w:val="00B25C6F"/>
    <w:rsid w:val="00B61EE1"/>
    <w:rsid w:val="00BC2CA9"/>
    <w:rsid w:val="00C46C6D"/>
    <w:rsid w:val="00D01D25"/>
    <w:rsid w:val="00D51319"/>
    <w:rsid w:val="00D53C1F"/>
    <w:rsid w:val="00DC3654"/>
    <w:rsid w:val="00DC5F14"/>
    <w:rsid w:val="00E2384B"/>
    <w:rsid w:val="00E53163"/>
    <w:rsid w:val="00E74A22"/>
    <w:rsid w:val="00EB2E25"/>
    <w:rsid w:val="00F00521"/>
    <w:rsid w:val="00F036B6"/>
    <w:rsid w:val="00F2469C"/>
    <w:rsid w:val="00F73C7E"/>
    <w:rsid w:val="00FD239B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37DF"/>
  <w15:docId w15:val="{3F22722A-6C57-4B07-B6E9-11422511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A22"/>
    <w:pPr>
      <w:ind w:left="720"/>
      <w:contextualSpacing/>
    </w:pPr>
  </w:style>
  <w:style w:type="table" w:styleId="a4">
    <w:name w:val="Table Grid"/>
    <w:basedOn w:val="a1"/>
    <w:uiPriority w:val="59"/>
    <w:rsid w:val="002F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rsid w:val="000360B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10">
    <w:name w:val="Абзац списка1"/>
    <w:basedOn w:val="a"/>
    <w:rsid w:val="00036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78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84B"/>
  </w:style>
  <w:style w:type="paragraph" w:styleId="a9">
    <w:name w:val="footer"/>
    <w:basedOn w:val="a"/>
    <w:link w:val="aa"/>
    <w:uiPriority w:val="99"/>
    <w:unhideWhenUsed/>
    <w:rsid w:val="00E2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B829E-850C-4C66-AED6-CF67AF24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Shcool</cp:lastModifiedBy>
  <cp:revision>10</cp:revision>
  <cp:lastPrinted>2023-09-16T08:10:00Z</cp:lastPrinted>
  <dcterms:created xsi:type="dcterms:W3CDTF">2015-08-28T15:01:00Z</dcterms:created>
  <dcterms:modified xsi:type="dcterms:W3CDTF">2023-09-16T08:11:00Z</dcterms:modified>
</cp:coreProperties>
</file>